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125" w:rsidRPr="00FC3DE9" w:rsidRDefault="00FC3DE9" w:rsidP="00FC3D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Календарно-тематический план. 10 класс. Литература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3261"/>
        <w:gridCol w:w="3969"/>
        <w:gridCol w:w="5529"/>
      </w:tblGrid>
      <w:tr w:rsidR="00D939D7" w:rsidRPr="00D939D7" w:rsidTr="00F36352">
        <w:trPr>
          <w:trHeight w:val="568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52" w:rsidRPr="00D939D7" w:rsidRDefault="00F36352">
            <w:pPr>
              <w:pStyle w:val="a4"/>
              <w:tabs>
                <w:tab w:val="left" w:pos="42"/>
              </w:tabs>
              <w:spacing w:after="0"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7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52" w:rsidRPr="00D939D7" w:rsidRDefault="00F36352" w:rsidP="00A901FD">
            <w:pPr>
              <w:pStyle w:val="a4"/>
              <w:tabs>
                <w:tab w:val="left" w:pos="3751"/>
              </w:tabs>
              <w:spacing w:after="0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Введение (</w:t>
            </w:r>
            <w:r w:rsidRPr="00FC3DE9">
              <w:rPr>
                <w:rFonts w:ascii="Times New Roman" w:hAnsi="Times New Roman"/>
                <w:b/>
                <w:color w:val="auto"/>
                <w:lang w:eastAsia="en-US"/>
              </w:rPr>
              <w:t>2</w:t>
            </w:r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часа)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52" w:rsidRPr="00D939D7" w:rsidRDefault="00F36352" w:rsidP="00EA4E85">
            <w:pPr>
              <w:pStyle w:val="a4"/>
              <w:tabs>
                <w:tab w:val="left" w:pos="3751"/>
              </w:tabs>
              <w:spacing w:after="0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 xml:space="preserve">Русская литература первой половины 19 века </w:t>
            </w:r>
            <w:r w:rsidR="007C328C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(33 ч</w:t>
            </w:r>
            <w:bookmarkStart w:id="0" w:name="_GoBack"/>
            <w:bookmarkEnd w:id="0"/>
            <w:r w:rsidR="007C328C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аса)</w:t>
            </w:r>
          </w:p>
          <w:p w:rsidR="00F36352" w:rsidRPr="00D939D7" w:rsidRDefault="00F36352" w:rsidP="00EA4E85">
            <w:pPr>
              <w:pStyle w:val="a4"/>
              <w:tabs>
                <w:tab w:val="left" w:pos="3751"/>
              </w:tabs>
              <w:spacing w:after="0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</w:p>
        </w:tc>
      </w:tr>
      <w:tr w:rsidR="00D939D7" w:rsidRPr="00D939D7" w:rsidTr="00F36352">
        <w:trPr>
          <w:trHeight w:val="246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52" w:rsidRPr="00D939D7" w:rsidRDefault="00F36352">
            <w:pPr>
              <w:pStyle w:val="a4"/>
              <w:tabs>
                <w:tab w:val="left" w:pos="42"/>
              </w:tabs>
              <w:spacing w:after="0"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72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52" w:rsidRPr="00D939D7" w:rsidRDefault="00F36352" w:rsidP="00A901FD">
            <w:pPr>
              <w:pStyle w:val="a4"/>
              <w:tabs>
                <w:tab w:val="left" w:pos="3751"/>
              </w:tabs>
              <w:spacing w:after="0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52" w:rsidRPr="00D939D7" w:rsidRDefault="00F36352" w:rsidP="00EA4E85">
            <w:pPr>
              <w:pStyle w:val="a4"/>
              <w:tabs>
                <w:tab w:val="left" w:pos="3751"/>
              </w:tabs>
              <w:spacing w:after="0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А.С.Пушкин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  <w:r w:rsidR="00576736" w:rsidRPr="00D939D7">
              <w:rPr>
                <w:rFonts w:ascii="Times New Roman" w:hAnsi="Times New Roman"/>
                <w:b/>
                <w:color w:val="auto"/>
                <w:lang w:eastAsia="en-US"/>
              </w:rPr>
              <w:t>(10+2рр)</w:t>
            </w:r>
          </w:p>
        </w:tc>
      </w:tr>
      <w:tr w:rsidR="00D939D7" w:rsidRPr="00D939D7" w:rsidTr="00F36352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E017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F01325" w:rsidP="00F3635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F36352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F0132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6E541C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 </w:t>
            </w:r>
            <w:r w:rsidR="00F36352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A901F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F36352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3</w:t>
            </w:r>
          </w:p>
        </w:tc>
      </w:tr>
      <w:tr w:rsidR="00D939D7" w:rsidRPr="00D939D7" w:rsidTr="00F3635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6E541C" w:rsidP="00AD23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Мировой литературный процесс. </w:t>
            </w:r>
            <w:r w:rsidR="00F36352" w:rsidRPr="00D939D7">
              <w:rPr>
                <w:rFonts w:ascii="Times New Roman" w:hAnsi="Times New Roman"/>
                <w:sz w:val="20"/>
                <w:szCs w:val="20"/>
              </w:rPr>
              <w:t>Общекультурная ситуация в стране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6E541C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Общая характеристика  русской литературы первой половины 19 века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6E541C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Поэтические предшественники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А.Пушкина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Г.Державин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В.Жуковский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К.Батюшков</w:t>
            </w:r>
            <w:proofErr w:type="spellEnd"/>
          </w:p>
        </w:tc>
      </w:tr>
      <w:tr w:rsidR="00D939D7" w:rsidRPr="00D939D7" w:rsidTr="00F36352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F36352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 неделя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F36352">
        <w:trPr>
          <w:trHeight w:val="51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2, 4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D" w:rsidRPr="00D939D7" w:rsidRDefault="00A901FD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1, 4</w:t>
            </w:r>
          </w:p>
        </w:tc>
      </w:tr>
      <w:tr w:rsidR="00D939D7" w:rsidRPr="00D939D7" w:rsidTr="00F3635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теоретическим литературоведческим материалом (основные понятия: художественный образ, сюжет, исторический процесс, историзм литературы), составление плана статьи учебника; работа в парах с дидактическим материалом (выявление связей литературных сюжетов и героев с историческим процессом) с последующей самопроверкой по алгоритму выполнения задания; работа в группах (составление устного или письменного ответа на вопрос с последующей взаимопроверкой); участие в коллективном диалоге;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подготовка и представление парных  проектов  учащимися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7B57F5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подбор материала для выполнения мини-проекта, создание и представление проектов; рецензирование работ учащихся по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алгоритму;</w:t>
            </w:r>
            <w:r w:rsidR="006E541C" w:rsidRPr="00D939D7">
              <w:rPr>
                <w:rFonts w:ascii="Times New Roman" w:hAnsi="Times New Roman"/>
                <w:sz w:val="20"/>
                <w:szCs w:val="20"/>
              </w:rPr>
              <w:t>участие</w:t>
            </w:r>
            <w:proofErr w:type="spellEnd"/>
            <w:r w:rsidR="006E541C" w:rsidRPr="00D939D7">
              <w:rPr>
                <w:rFonts w:ascii="Times New Roman" w:hAnsi="Times New Roman"/>
                <w:sz w:val="20"/>
                <w:szCs w:val="20"/>
              </w:rPr>
              <w:t xml:space="preserve"> в коллективном диалоге; коллективное проектирование способов выполнения дифференцированного домашнего задания; комментированное выставленных отметок.</w:t>
            </w:r>
          </w:p>
        </w:tc>
      </w:tr>
      <w:tr w:rsidR="00D939D7" w:rsidRPr="00D939D7" w:rsidTr="00F3635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«стартовой» мотивации к обучению, самосовершенствованию.</w:t>
            </w:r>
          </w:p>
          <w:p w:rsidR="006E541C" w:rsidRPr="00D939D7" w:rsidRDefault="006E541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и коллективной творческой деятельности</w:t>
            </w:r>
          </w:p>
        </w:tc>
      </w:tr>
      <w:tr w:rsidR="00D939D7" w:rsidRPr="00D939D7" w:rsidTr="00F3635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6E541C" w:rsidRPr="00D939D7" w:rsidRDefault="006E541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искать и выделять необходимую информацию из учебника; определять понятия, создавать обобщения, устанавливать аналогии;: выбирать действие в соответствии с поставленной задачей; уметь ставить вопросы и обращаться за помощью к учебной литературе; использовать речь для регуляции своих действий, устанавливать причинно-следственные связи; строить монологические высказывания, овладеть умениями диалогической речи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уметь устанавливать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анологии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, ориентироваться в разн</w:t>
            </w:r>
            <w:r w:rsidR="007B57F5" w:rsidRPr="00D939D7">
              <w:rPr>
                <w:rFonts w:ascii="Times New Roman" w:hAnsi="Times New Roman"/>
                <w:sz w:val="20"/>
                <w:szCs w:val="20"/>
              </w:rPr>
              <w:t>ообразии способов решения задач;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формулировать и удерживать учебную задачу, планировать и регулировать свою деятельн</w:t>
            </w:r>
            <w:r w:rsidR="007B57F5" w:rsidRPr="00D939D7">
              <w:rPr>
                <w:rFonts w:ascii="Times New Roman" w:hAnsi="Times New Roman"/>
                <w:sz w:val="20"/>
                <w:szCs w:val="20"/>
              </w:rPr>
              <w:t>ость;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уметь формулировать собственное мнение и свою позицию; осознанно использовать речевые средства в соответствии с задачей коммуникации для выражения своих чувств мыслей и потребностей; владеть устной и письменной речью, монологической контекстной речью.</w:t>
            </w:r>
          </w:p>
        </w:tc>
      </w:tr>
      <w:tr w:rsidR="00D939D7" w:rsidRPr="00D939D7" w:rsidTr="00F36352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6E541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определять свой уровень литературного развития, умение охарактеризовать историческое развитие  России, выявить основные этапы развития литературы; научиться определять тематическое многообразие  периода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1C" w:rsidRPr="00D939D7" w:rsidRDefault="007B57F5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углубить понятие о классицизме, романтизме на примере творчество предшественников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А.Пушкина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, показать существование принципа преемственности в литературе; воспитывать эстетический вкус читателя</w:t>
            </w:r>
          </w:p>
        </w:tc>
      </w:tr>
      <w:tr w:rsidR="00D939D7" w:rsidRPr="00D939D7" w:rsidTr="00F3635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  <w:tr w:rsidR="00D939D7" w:rsidRPr="00D939D7" w:rsidTr="00F3635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</w:tr>
      <w:tr w:rsidR="00D939D7" w:rsidRPr="00D939D7" w:rsidTr="00F3635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7B57F5" w:rsidRPr="00D939D7" w:rsidRDefault="007B57F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F36352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Стр.8 в.1 (письменно)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5F38F0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 по теме (индивидуальные)</w:t>
            </w:r>
          </w:p>
          <w:p w:rsidR="00F36352" w:rsidRPr="00D939D7" w:rsidRDefault="00F3635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017A0" w:rsidRPr="00D939D7" w:rsidRDefault="00E017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36352" w:rsidRPr="00D939D7" w:rsidRDefault="00F36352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07963" w:rsidRPr="00D939D7" w:rsidRDefault="00707963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85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6"/>
        <w:gridCol w:w="4256"/>
        <w:gridCol w:w="425"/>
        <w:gridCol w:w="3400"/>
        <w:gridCol w:w="4397"/>
        <w:gridCol w:w="2978"/>
      </w:tblGrid>
      <w:tr w:rsidR="00D939D7" w:rsidRPr="00D939D7" w:rsidTr="00707963">
        <w:trPr>
          <w:gridAfter w:val="1"/>
          <w:wAfter w:w="2978" w:type="dxa"/>
          <w:trHeight w:val="562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963" w:rsidRPr="00D939D7" w:rsidRDefault="00707963" w:rsidP="00AF47D2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478" w:type="dxa"/>
            <w:gridSpan w:val="4"/>
            <w:shd w:val="clear" w:color="auto" w:fill="auto"/>
          </w:tcPr>
          <w:p w:rsidR="00707963" w:rsidRPr="00D939D7" w:rsidRDefault="00707963" w:rsidP="00AF47D2">
            <w:pPr>
              <w:spacing w:after="16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39D7">
              <w:rPr>
                <w:rFonts w:ascii="Times New Roman" w:hAnsi="Times New Roman"/>
                <w:b/>
                <w:lang w:eastAsia="en-US"/>
              </w:rPr>
              <w:t>А.С.Пушкин</w:t>
            </w:r>
            <w:proofErr w:type="spellEnd"/>
          </w:p>
        </w:tc>
      </w:tr>
      <w:tr w:rsidR="00D939D7" w:rsidRPr="00D939D7" w:rsidTr="00573C23">
        <w:trPr>
          <w:gridAfter w:val="1"/>
          <w:wAfter w:w="2978" w:type="dxa"/>
          <w:trHeight w:val="118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63" w:rsidRPr="00D939D7" w:rsidRDefault="00707963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63" w:rsidRPr="00D939D7" w:rsidRDefault="00707963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Урок 4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63" w:rsidRPr="00D939D7" w:rsidRDefault="00707963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63" w:rsidRPr="00D939D7" w:rsidRDefault="00707963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6</w:t>
            </w:r>
          </w:p>
        </w:tc>
      </w:tr>
      <w:tr w:rsidR="00D939D7" w:rsidRPr="00D939D7" w:rsidTr="00573C23">
        <w:trPr>
          <w:gridAfter w:val="1"/>
          <w:wAfter w:w="2978" w:type="dxa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666770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770">
              <w:rPr>
                <w:rFonts w:ascii="Times New Roman" w:hAnsi="Times New Roman"/>
                <w:sz w:val="20"/>
                <w:szCs w:val="20"/>
              </w:rPr>
              <w:t>Входной контроль</w:t>
            </w:r>
            <w:r w:rsidR="00E60E70" w:rsidRPr="00666770">
              <w:rPr>
                <w:rFonts w:ascii="Times New Roman" w:hAnsi="Times New Roman"/>
                <w:sz w:val="20"/>
                <w:szCs w:val="20"/>
              </w:rPr>
              <w:t xml:space="preserve"> по литературе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А.С.Пушкин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:</w:t>
            </w:r>
            <w:r w:rsidR="00E60E70" w:rsidRPr="00D939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личность, судьба, этапы творческого пути (с обобщением ранее изученного)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Основные темы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и  мотивы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лирики. Романтическая лирика периода южной и михайловской ссылок</w:t>
            </w:r>
          </w:p>
        </w:tc>
      </w:tr>
      <w:tr w:rsidR="00D939D7" w:rsidRPr="00D939D7" w:rsidTr="00573C23">
        <w:trPr>
          <w:gridAfter w:val="1"/>
          <w:wAfter w:w="2978" w:type="dxa"/>
          <w:trHeight w:val="37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6C194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val="en-US" w:eastAsia="en-US"/>
              </w:rPr>
              <w:t xml:space="preserve">2 </w:t>
            </w: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val="en-US" w:eastAsia="en-US"/>
              </w:rPr>
              <w:t>неделя</w:t>
            </w:r>
            <w:proofErr w:type="spellEnd"/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9D7" w:rsidRPr="00D939D7" w:rsidTr="00573C23">
        <w:trPr>
          <w:gridAfter w:val="1"/>
          <w:wAfter w:w="2978" w:type="dxa"/>
          <w:trHeight w:val="513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1, 2, 4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2, 4</w:t>
            </w:r>
          </w:p>
        </w:tc>
      </w:tr>
      <w:tr w:rsidR="00D939D7" w:rsidRPr="00D939D7" w:rsidTr="00573C23">
        <w:trPr>
          <w:gridAfter w:val="1"/>
          <w:wAfter w:w="2978" w:type="dxa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Выполняют контрольную работу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работа с теоретическим литературоведческим материалом (основные понятия: художественный образ, сюжет, исторический процесс, историзм литературы), составление плана статьи учебника; работа в парах с дидактическим материалом (выявление связей литературных сюжетов и героев с историческим процессом) с последующей самопроверкой по алгоритму выполнения задания; работа в группах (составление устного или письменного ответа на вопрос с последующей взаимопроверкой); участие в коллективном диалоге;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подготовка и представление парных  проектов  учащимися,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</w:tr>
      <w:tr w:rsidR="00D939D7" w:rsidRPr="00D939D7" w:rsidTr="00AF47D2">
        <w:trPr>
          <w:gridAfter w:val="1"/>
          <w:wAfter w:w="2978" w:type="dxa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  <w:p w:rsidR="001D5710" w:rsidRPr="00D939D7" w:rsidRDefault="001D5710" w:rsidP="00AF47D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и коллективной творческой деятельности</w:t>
            </w:r>
          </w:p>
        </w:tc>
      </w:tr>
      <w:tr w:rsidR="00D939D7" w:rsidRPr="00D939D7" w:rsidTr="00707963">
        <w:trPr>
          <w:gridAfter w:val="1"/>
          <w:wAfter w:w="2978" w:type="dxa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707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1D5710" w:rsidRPr="00D939D7" w:rsidRDefault="001D5710" w:rsidP="00707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1D5710" w:rsidRPr="00D939D7" w:rsidRDefault="001D5710" w:rsidP="00707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1D5710" w:rsidRPr="00D939D7" w:rsidRDefault="001D5710" w:rsidP="00707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синтезировать полученную информацию для составления аргументированного ответа.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уметь определять меры усвоения изученного материала.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делать анализ текста. Используя изученную терминологию и полученные знания.</w:t>
            </w:r>
          </w:p>
        </w:tc>
      </w:tr>
      <w:tr w:rsidR="00D939D7" w:rsidRPr="00D939D7" w:rsidTr="00707963">
        <w:trPr>
          <w:trHeight w:val="119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Уметь узнавать, называть и определять объекты в соответствии с содержанием; уметь анализировать текст; формировать ситуацию </w:t>
            </w: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саморегуляции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эмоциональных состояний; понимать прочитанное;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творческие этапы пути поэта, связь этих этапов с эпохой; связь мировоззрения писатель и исторических событий; уметь выполнять комплексный анализ стихотворений</w:t>
            </w:r>
          </w:p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Лирический герой, мотив стихотворения</w:t>
            </w:r>
          </w:p>
        </w:tc>
        <w:tc>
          <w:tcPr>
            <w:tcW w:w="2978" w:type="dxa"/>
            <w:vMerge w:val="restart"/>
            <w:tcBorders>
              <w:top w:val="nil"/>
            </w:tcBorders>
          </w:tcPr>
          <w:p w:rsidR="001D5710" w:rsidRPr="00D939D7" w:rsidRDefault="001D5710" w:rsidP="00AF47D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9D7" w:rsidRPr="00D939D7" w:rsidTr="00707963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Контрольно-творческая работа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573C23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39D7">
              <w:rPr>
                <w:rFonts w:ascii="Times New Roman" w:hAnsi="Times New Roman"/>
                <w:sz w:val="20"/>
                <w:szCs w:val="20"/>
                <w:lang w:val="en-US"/>
              </w:rPr>
              <w:t>Анализ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стихотворения</w:t>
            </w:r>
          </w:p>
        </w:tc>
        <w:tc>
          <w:tcPr>
            <w:tcW w:w="2978" w:type="dxa"/>
            <w:vMerge/>
          </w:tcPr>
          <w:p w:rsidR="001D5710" w:rsidRPr="00D939D7" w:rsidRDefault="001D5710" w:rsidP="00AF47D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9D7" w:rsidRPr="00D939D7" w:rsidTr="00707963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8" w:type="dxa"/>
            <w:vMerge/>
          </w:tcPr>
          <w:p w:rsidR="001D5710" w:rsidRPr="00D939D7" w:rsidRDefault="001D5710" w:rsidP="00AF47D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9D7" w:rsidRPr="00D939D7" w:rsidTr="00707963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1D5710" w:rsidRPr="00D939D7" w:rsidRDefault="001D5710" w:rsidP="00AF47D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E85F5A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Анализ стихотворения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E85F5A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Сделать таблицу</w:t>
            </w:r>
          </w:p>
        </w:tc>
        <w:tc>
          <w:tcPr>
            <w:tcW w:w="2978" w:type="dxa"/>
            <w:vMerge/>
            <w:tcBorders>
              <w:bottom w:val="nil"/>
            </w:tcBorders>
          </w:tcPr>
          <w:p w:rsidR="001D5710" w:rsidRPr="00D939D7" w:rsidRDefault="001D5710" w:rsidP="00AF47D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7963" w:rsidRPr="00D939D7" w:rsidRDefault="00707963" w:rsidP="00707963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07963" w:rsidRPr="00D939D7" w:rsidRDefault="00707963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07963" w:rsidRPr="00D939D7" w:rsidRDefault="00707963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2694"/>
        <w:gridCol w:w="255"/>
        <w:gridCol w:w="3147"/>
        <w:gridCol w:w="3285"/>
        <w:gridCol w:w="3378"/>
      </w:tblGrid>
      <w:tr w:rsidR="00D939D7" w:rsidRPr="00D939D7" w:rsidTr="000239B3">
        <w:trPr>
          <w:trHeight w:val="56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F5" w:rsidRPr="00D939D7" w:rsidRDefault="00F36352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А.С.Пушкин</w:t>
            </w:r>
            <w:proofErr w:type="spellEnd"/>
          </w:p>
        </w:tc>
      </w:tr>
      <w:tr w:rsidR="00D939D7" w:rsidRPr="00D939D7" w:rsidTr="007B57F5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</w:t>
            </w:r>
            <w:r w:rsidR="00756849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рок </w:t>
            </w:r>
            <w:r w:rsidR="001D5710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</w:t>
            </w:r>
            <w:r w:rsidR="00756849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рок   </w:t>
            </w:r>
            <w:r w:rsidR="001D5710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10</w:t>
            </w:r>
          </w:p>
        </w:tc>
      </w:tr>
      <w:tr w:rsidR="00D939D7" w:rsidRPr="00D939D7" w:rsidTr="007B57F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Тема поэта и поэзии в лирике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А.Пушкина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Вольнолюбивая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лирика  Пушкина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. Эволюция темы свободы и 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рабства в лирике поэта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Философская лирика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А.Пушкина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. Тема жизни и смерти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«Петербургская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повесть»  Пушкина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«Медный всадник». Роль вступления в поэме</w:t>
            </w:r>
          </w:p>
        </w:tc>
      </w:tr>
      <w:tr w:rsidR="00D939D7" w:rsidRPr="00D939D7" w:rsidTr="007B57F5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6C1942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 неделя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6C194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4 неделя</w:t>
            </w:r>
          </w:p>
        </w:tc>
      </w:tr>
      <w:tr w:rsidR="00D939D7" w:rsidRPr="00D939D7" w:rsidTr="007B57F5">
        <w:trPr>
          <w:trHeight w:val="51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1, 2, 4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2, 4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деятельностых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способностей им способностей к структурированию и систематизации изучаемого предметного содержания: коллективная работа с литературоведческим портфолио; практическая работа (соотнесение лексических и историко-культурных комментариев); участие в коллективном диалоге; коллективное проектирование способов выполнения дифференцированного домашнего задания; комментированное выставленных отметок.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Выразительно читают, в том числе наизусть, представляют парный анализ лирического стихотворения, выступают с мини-проектами, отвечают на проблемный вопрос,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Познавательные: уметь устанавливать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анологии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, ориентироваться в разнообразии способов решения задач.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позицию; осознанно использовать речевые средства в соответствии с задачей коммуникации для выражения своих чувств мыслей и потребностей; владеть устной и письменной речью, монологической контекстной речью.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D939D7" w:rsidRPr="00D939D7" w:rsidTr="0053363C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1D57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определять жанровое своеобразие произведения, выполнять комплексный анализ стихотворений, проводить сравнительный анализ, определять чувства и переживании лирического героя4 видеть эволюцию лирического героя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определять философские проблемы, затронутые автором, проводить аналитическую работу с текстом, участвовать в дискуссии, аргументирую своё мнение</w:t>
            </w:r>
          </w:p>
        </w:tc>
      </w:tr>
      <w:tr w:rsidR="00D939D7" w:rsidRPr="00D939D7" w:rsidTr="001D571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Анализ стихотворения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1D5710">
            <w:pPr>
              <w:spacing w:after="0" w:line="240" w:lineRule="auto"/>
              <w:ind w:left="225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таблица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573C23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Работа с текстом</w:t>
            </w:r>
          </w:p>
        </w:tc>
      </w:tr>
      <w:tr w:rsidR="00D939D7" w:rsidRPr="00D939D7" w:rsidTr="001D571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E85F5A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E85F5A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E85F5A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D939D7" w:rsidRPr="00D939D7" w:rsidTr="001D571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Чтение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А.Пушкин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«Медный всадник», выразительное чтение наизусть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spacing w:after="0" w:line="240" w:lineRule="auto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1 уровень: образ Петра 1 и Евгения</w:t>
            </w:r>
          </w:p>
          <w:p w:rsidR="001D5710" w:rsidRPr="00D939D7" w:rsidRDefault="00E85F5A" w:rsidP="00E85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</w:rPr>
              <w:t>2 уровень: жанровые особенности произведения</w:t>
            </w:r>
          </w:p>
        </w:tc>
      </w:tr>
    </w:tbl>
    <w:p w:rsidR="00FA01F0" w:rsidRPr="00D939D7" w:rsidRDefault="00FA01F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A01F0" w:rsidRPr="00D939D7" w:rsidRDefault="00FA01F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2838"/>
        <w:gridCol w:w="423"/>
        <w:gridCol w:w="3828"/>
        <w:gridCol w:w="2292"/>
        <w:gridCol w:w="3378"/>
      </w:tblGrid>
      <w:tr w:rsidR="00D939D7" w:rsidRPr="00D939D7" w:rsidTr="000239B3">
        <w:trPr>
          <w:trHeight w:val="56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F5" w:rsidRPr="00D939D7" w:rsidRDefault="007B57F5" w:rsidP="005F38F0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F5" w:rsidRPr="00D939D7" w:rsidRDefault="002009A8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А.С.Пушкин</w:t>
            </w:r>
            <w:proofErr w:type="spellEnd"/>
          </w:p>
        </w:tc>
      </w:tr>
      <w:tr w:rsidR="00D939D7" w:rsidRPr="00D939D7" w:rsidTr="001D5710">
        <w:trPr>
          <w:trHeight w:val="5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gramStart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Уроки  13</w:t>
            </w:r>
            <w:proofErr w:type="gramEnd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, 14</w:t>
            </w:r>
          </w:p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1D571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Образ Петра </w:t>
            </w:r>
            <w:r w:rsidRPr="00D939D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. Проблема государства и личности в поэме «Медный всадник».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Социально-философские проблемы  поэмы «Медный всадник»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39D7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Контрольное сочинение по творчеству </w:t>
            </w:r>
            <w:proofErr w:type="spellStart"/>
            <w:r w:rsidRPr="00D939D7">
              <w:rPr>
                <w:rFonts w:ascii="Times New Roman" w:hAnsi="Times New Roman"/>
                <w:b/>
                <w:sz w:val="20"/>
                <w:szCs w:val="20"/>
              </w:rPr>
              <w:t>А.С.Пушкина</w:t>
            </w:r>
            <w:proofErr w:type="spellEnd"/>
          </w:p>
        </w:tc>
      </w:tr>
      <w:tr w:rsidR="00D939D7" w:rsidRPr="00D939D7" w:rsidTr="00573C23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6C1942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5 неделя</w:t>
            </w:r>
          </w:p>
        </w:tc>
      </w:tr>
      <w:tr w:rsidR="00D939D7" w:rsidRPr="00D939D7" w:rsidTr="00573C23">
        <w:trPr>
          <w:trHeight w:val="51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1,,2,3,4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1, 4</w:t>
            </w:r>
          </w:p>
        </w:tc>
      </w:tr>
      <w:tr w:rsidR="00D939D7" w:rsidRPr="00D939D7" w:rsidTr="001D571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Выразительно читают, в том числе наизусть, работают в парах по вопросам, подбирают цитаты для подтверждения своих высказываний, выделяют проблемы, составляют кластер,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Составляю план сочинения,  работают с черновиком, редактируют, пишут сочинение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</w:t>
            </w:r>
          </w:p>
          <w:p w:rsidR="001D5710" w:rsidRPr="00D939D7" w:rsidRDefault="001D5710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</w:tr>
      <w:tr w:rsidR="00D939D7" w:rsidRPr="00D939D7" w:rsidTr="001D571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синтезировать полученную информацию для составления аргументированного ответа.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уметь определять меры усвоения изученного материала.</w:t>
            </w:r>
          </w:p>
          <w:p w:rsidR="001D5710" w:rsidRPr="00D939D7" w:rsidRDefault="001D5710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делать анализ текста. Используя изученную терминологию и полученные знания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1D57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1D5710" w:rsidRPr="00D939D7" w:rsidRDefault="001D5710" w:rsidP="001D57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1D5710" w:rsidRPr="00D939D7" w:rsidRDefault="001D5710" w:rsidP="001D57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1D5710" w:rsidRPr="00D939D7" w:rsidRDefault="001D5710" w:rsidP="001D57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D939D7" w:rsidRPr="00D939D7" w:rsidTr="001D5710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историю создания поэмы, показать значимость исторической тематики, проводить аналитическую работу, читать выразительно текст, объяснять роль художественных средств в тексте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</w:tr>
      <w:tr w:rsidR="00D939D7" w:rsidRPr="00D939D7" w:rsidTr="00AF47D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кластер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</w:tr>
      <w:tr w:rsidR="00D939D7" w:rsidRPr="00D939D7" w:rsidTr="001D571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E85F5A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10" w:rsidRPr="00D939D7" w:rsidRDefault="001D5710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E85F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85F5A" w:rsidRPr="00D939D7" w:rsidRDefault="00E85F5A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spacing w:after="0" w:line="240" w:lineRule="auto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1 уровень: наизусть; стр. 23 №2</w:t>
            </w:r>
          </w:p>
          <w:p w:rsidR="00E85F5A" w:rsidRPr="00D939D7" w:rsidRDefault="00E85F5A" w:rsidP="00E85F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</w:rPr>
              <w:t>2 уровень: наизусть; стр. 23 №1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Наизусть фрагмент из поэмы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</w:tbl>
    <w:p w:rsidR="007B57F5" w:rsidRPr="00D939D7" w:rsidRDefault="007B57F5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F38F0" w:rsidRPr="00D939D7" w:rsidRDefault="005F38F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F38F0" w:rsidRPr="00D939D7" w:rsidRDefault="005F38F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2694"/>
        <w:gridCol w:w="3402"/>
        <w:gridCol w:w="3285"/>
        <w:gridCol w:w="3378"/>
      </w:tblGrid>
      <w:tr w:rsidR="00D939D7" w:rsidRPr="00D939D7" w:rsidTr="0053363C">
        <w:trPr>
          <w:trHeight w:val="56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17174C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М.Ю. Лермонтов</w:t>
            </w:r>
            <w:r w:rsidR="00576736"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( 8+3РР)</w:t>
            </w:r>
          </w:p>
        </w:tc>
      </w:tr>
      <w:tr w:rsidR="00D939D7" w:rsidRPr="00D939D7" w:rsidTr="0053363C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7174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</w:t>
            </w:r>
            <w:r w:rsidR="0017174C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 16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E0429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 </w:t>
            </w:r>
            <w:r w:rsidR="0017174C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7174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18</w:t>
            </w:r>
          </w:p>
        </w:tc>
      </w:tr>
      <w:tr w:rsidR="00D939D7" w:rsidRPr="00D939D7" w:rsidTr="00EA4E85">
        <w:trPr>
          <w:trHeight w:val="79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E04297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М.Ю.Лермонтов</w:t>
            </w:r>
            <w:proofErr w:type="spellEnd"/>
            <w:r w:rsidR="00121C27" w:rsidRPr="00D939D7">
              <w:rPr>
                <w:rFonts w:ascii="Times New Roman" w:hAnsi="Times New Roman"/>
                <w:sz w:val="20"/>
                <w:szCs w:val="20"/>
              </w:rPr>
              <w:t>:</w:t>
            </w:r>
            <w:r w:rsidR="0017174C" w:rsidRPr="00D939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1C27" w:rsidRPr="00D939D7">
              <w:rPr>
                <w:rFonts w:ascii="Times New Roman" w:hAnsi="Times New Roman"/>
                <w:sz w:val="20"/>
                <w:szCs w:val="20"/>
              </w:rPr>
              <w:t>личность, судьба, этапы творческого пути</w:t>
            </w:r>
            <w:r w:rsidR="0017174C" w:rsidRPr="00D939D7">
              <w:rPr>
                <w:rFonts w:ascii="Times New Roman" w:hAnsi="Times New Roman"/>
                <w:sz w:val="20"/>
                <w:szCs w:val="20"/>
              </w:rPr>
              <w:t>. Раннее творчество.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7174C" w:rsidP="001717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Компаративный анализ образов </w:t>
            </w:r>
            <w:r w:rsidR="00121C27" w:rsidRPr="00D939D7">
              <w:rPr>
                <w:rFonts w:ascii="Times New Roman" w:hAnsi="Times New Roman"/>
                <w:sz w:val="20"/>
                <w:szCs w:val="20"/>
              </w:rPr>
              <w:t xml:space="preserve"> лирических героев в поэзии </w:t>
            </w:r>
            <w:proofErr w:type="spellStart"/>
            <w:r w:rsidR="00121C27" w:rsidRPr="00D939D7">
              <w:rPr>
                <w:rFonts w:ascii="Times New Roman" w:hAnsi="Times New Roman"/>
                <w:sz w:val="20"/>
                <w:szCs w:val="20"/>
              </w:rPr>
              <w:t>М.Лермонтова</w:t>
            </w:r>
            <w:proofErr w:type="spellEnd"/>
            <w:r w:rsidR="00121C27" w:rsidRPr="00D939D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121C27" w:rsidRPr="00D939D7">
              <w:rPr>
                <w:rFonts w:ascii="Times New Roman" w:hAnsi="Times New Roman"/>
                <w:sz w:val="20"/>
                <w:szCs w:val="20"/>
              </w:rPr>
              <w:t>Дж.Г</w:t>
            </w:r>
            <w:proofErr w:type="spellEnd"/>
            <w:r w:rsidR="00121C27" w:rsidRPr="00D939D7">
              <w:rPr>
                <w:rFonts w:ascii="Times New Roman" w:hAnsi="Times New Roman"/>
                <w:sz w:val="20"/>
                <w:szCs w:val="20"/>
              </w:rPr>
              <w:t>. Байрона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7174C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Молитва как литературный жанр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7174C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Философская лирика поэта</w:t>
            </w:r>
          </w:p>
        </w:tc>
      </w:tr>
      <w:tr w:rsidR="00D939D7" w:rsidRPr="00D939D7" w:rsidTr="0053363C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6C1942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6 неделя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53363C">
        <w:trPr>
          <w:trHeight w:val="51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2, 4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121C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27" w:rsidRPr="00D939D7" w:rsidRDefault="00573C23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</w:tr>
      <w:tr w:rsidR="00D939D7" w:rsidRPr="00D939D7" w:rsidTr="00635E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теоретическим литературоведческим материалом (основные понятия: художественный образ, сюжет, исторический процесс, историзм литературы), составление плана статьи учебника; работа в парах с дидактическим материалом (выявление связей литературных сюжетов и героев с историческим процессом) с последующей самопроверкой по алгоритму выполнения задания; работа в группах (составление устного или письменного ответа на вопрос с последующей взаимопроверкой); участие в коллективном диалоге;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подготовка и представление парных  проектов  учащимися,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635E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pacing w:val="10"/>
                <w:sz w:val="20"/>
                <w:szCs w:val="20"/>
                <w:shd w:val="clear" w:color="auto" w:fill="FFFFFF"/>
                <w:lang w:eastAsia="en-US"/>
              </w:rPr>
              <w:t>Воспитание эстетического  отношения к миру, включая эстетику быта и общественных отношений</w:t>
            </w:r>
          </w:p>
        </w:tc>
      </w:tr>
      <w:tr w:rsidR="00D939D7" w:rsidRPr="00D939D7" w:rsidTr="00635E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синтезировать полученную информацию для составления аргументированного ответа.</w:t>
            </w:r>
          </w:p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уметь определять меры усвоения изученного материала.</w:t>
            </w:r>
          </w:p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делать анализ текста. Используя изученную терминологию и полученные знания.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74C" w:rsidRPr="00D939D7" w:rsidRDefault="0017174C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</w:tr>
      <w:tr w:rsidR="00D939D7" w:rsidRPr="00D939D7" w:rsidTr="00635E15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творческие этапы пути поэта, связь этих этапов с эпохой; связь мировоззрения писатель и исторических событий; уметь выполнять комплексный анализ стихотворений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17174C">
            <w:pPr>
              <w:spacing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анализировать </w:t>
            </w:r>
            <w:r w:rsidRPr="00D939D7">
              <w:rPr>
                <w:rFonts w:ascii="Times New Roman" w:hAnsi="Times New Roman"/>
                <w:noProof/>
                <w:sz w:val="20"/>
                <w:szCs w:val="20"/>
              </w:rPr>
              <w:t xml:space="preserve"> интерпретировать</w:t>
            </w:r>
            <w:proofErr w:type="gramEnd"/>
            <w:r w:rsidRPr="00D939D7">
              <w:rPr>
                <w:rFonts w:ascii="Times New Roman" w:hAnsi="Times New Roman"/>
                <w:noProof/>
                <w:sz w:val="20"/>
                <w:szCs w:val="20"/>
              </w:rPr>
              <w:t xml:space="preserve"> художественные произведения, используя сведения по истории и теории литературы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,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научиться владеть терминологией по теме, навыками анализа поэтического текста, знать признаки жанра молитвы</w:t>
            </w:r>
          </w:p>
          <w:p w:rsidR="0017174C" w:rsidRPr="00D939D7" w:rsidRDefault="0017174C" w:rsidP="001717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t>фи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softHyphen/>
              <w:t>лософская лирика, жанр молитвы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Анализ стихотворения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17174C" w:rsidRPr="00D939D7" w:rsidRDefault="0017174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Чтение произведений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М.Лермонтова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, анализ лирического стихотворения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17174C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выразительное чтение наизусть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D939D7" w:rsidRDefault="00E85F5A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Индивидуальные задания</w:t>
            </w:r>
          </w:p>
        </w:tc>
      </w:tr>
    </w:tbl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2694"/>
        <w:gridCol w:w="3402"/>
        <w:gridCol w:w="3285"/>
        <w:gridCol w:w="3378"/>
      </w:tblGrid>
      <w:tr w:rsidR="00D939D7" w:rsidRPr="00D939D7" w:rsidTr="0053363C">
        <w:trPr>
          <w:trHeight w:val="56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2009A8" w:rsidP="002009A8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Русская литература перовой половины 19 </w:t>
            </w:r>
            <w:proofErr w:type="gramStart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века .</w:t>
            </w:r>
            <w:proofErr w:type="gramEnd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М.Ю. Лермонтов </w:t>
            </w:r>
            <w:r w:rsidR="0053363C"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939D7" w:rsidRPr="00D939D7" w:rsidTr="0053363C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EA4E8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 </w:t>
            </w:r>
            <w:r w:rsidR="0017174C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EA4E8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</w:t>
            </w:r>
            <w:r w:rsidR="0017174C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EA4E8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</w:t>
            </w:r>
            <w:r w:rsidR="0017174C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EA4E8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</w:t>
            </w:r>
            <w:r w:rsidR="0017174C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17174C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Тема жизни и смерти в лирике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М.Лермонтова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73C23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Борьба света и тьмы в поэме «Демон»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17174C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Адресаты любовной лирики поэта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17174C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«Маскарад» как романтическая драма</w:t>
            </w:r>
          </w:p>
        </w:tc>
      </w:tr>
      <w:tr w:rsidR="00D939D7" w:rsidRPr="00D939D7" w:rsidTr="0053363C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6C1942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7 неделя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6C1942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8 неделя</w:t>
            </w:r>
          </w:p>
        </w:tc>
      </w:tr>
      <w:tr w:rsidR="00D939D7" w:rsidRPr="00D939D7" w:rsidTr="0053363C">
        <w:trPr>
          <w:trHeight w:val="51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2, 4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C" w:rsidRPr="00D939D7" w:rsidRDefault="00EA4E8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</w:t>
            </w:r>
          </w:p>
        </w:tc>
      </w:tr>
      <w:tr w:rsidR="00D939D7" w:rsidRPr="00D939D7" w:rsidTr="00635E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85" w:rsidRPr="00D939D7" w:rsidRDefault="00EA4E8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85" w:rsidRPr="00D939D7" w:rsidRDefault="00573C23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85" w:rsidRPr="00D939D7" w:rsidRDefault="00EA4E85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Изучение алгоритма написания  реферата, словарная работа, работа в вопросах при консультативной помощи учителя</w:t>
            </w:r>
          </w:p>
        </w:tc>
      </w:tr>
      <w:tr w:rsidR="00D939D7" w:rsidRPr="00D939D7" w:rsidTr="00635E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85" w:rsidRPr="00D939D7" w:rsidRDefault="00EA4E8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85" w:rsidRPr="00D939D7" w:rsidRDefault="00573C23" w:rsidP="005F38F0">
            <w:pPr>
              <w:keepNext/>
              <w:keepLines/>
              <w:widowControl w:val="0"/>
              <w:spacing w:after="275" w:line="240" w:lineRule="auto"/>
              <w:ind w:right="144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и коллективной творческой деятельности</w:t>
            </w:r>
          </w:p>
        </w:tc>
      </w:tr>
      <w:tr w:rsidR="00D939D7" w:rsidRPr="00D939D7" w:rsidTr="00635E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573C23" w:rsidRPr="00D939D7" w:rsidRDefault="00573C23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Познавательные: уметь устанавливать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анологии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, ориентироваться в разнообразии способов решения задач.</w:t>
            </w:r>
          </w:p>
          <w:p w:rsidR="00573C23" w:rsidRPr="00D939D7" w:rsidRDefault="00573C23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573C23" w:rsidRPr="00D939D7" w:rsidRDefault="00573C23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позицию; осознанно использовать речевые средства в соответствии с задачей коммуникации для выражения своих чувств мыслей и потребностей; владеть устной и письменной речью, монологической контекстной речью.</w:t>
            </w:r>
          </w:p>
        </w:tc>
      </w:tr>
      <w:tr w:rsidR="00D939D7" w:rsidRPr="00D939D7" w:rsidTr="0053363C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определять жанровое своеобразие произведения, выполнять комплексный анализ стихотворений, проводить сравнительный анализ, определять чувства и переживании лирического героя4 видеть эволюцию лирического героя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 путем систематизации материала и обобщения раннее изученного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Анализ стихотворения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Представление проекта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3" w:rsidRPr="00D939D7" w:rsidRDefault="00573C23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реферат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</w:tr>
      <w:tr w:rsidR="00D939D7" w:rsidRPr="00D939D7" w:rsidTr="0053363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85F5A" w:rsidRPr="00D939D7" w:rsidRDefault="00E85F5A" w:rsidP="00E85F5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</w:rPr>
              <w:t xml:space="preserve"> В.3 стр. 38                            В.5-6 стр. 38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Чтение пьесы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Подготовка к сочинению</w:t>
            </w:r>
          </w:p>
        </w:tc>
      </w:tr>
    </w:tbl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01BCF" w:rsidRPr="00D939D7" w:rsidRDefault="00F01BCF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F38F0" w:rsidRPr="00D939D7" w:rsidRDefault="005F38F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009A8" w:rsidRPr="00D939D7" w:rsidRDefault="002009A8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009A8" w:rsidRPr="00D939D7" w:rsidRDefault="002009A8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70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5"/>
        <w:gridCol w:w="3406"/>
        <w:gridCol w:w="3544"/>
        <w:gridCol w:w="5386"/>
        <w:gridCol w:w="1564"/>
      </w:tblGrid>
      <w:tr w:rsidR="00AF051E" w:rsidRPr="00D939D7" w:rsidTr="00AF051E">
        <w:trPr>
          <w:trHeight w:val="562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51E" w:rsidRPr="00D939D7" w:rsidRDefault="00AF051E" w:rsidP="00AF47D2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51E" w:rsidRPr="00D939D7" w:rsidRDefault="00AF051E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М.Ю.Лермонтов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51E" w:rsidRPr="00D939D7" w:rsidRDefault="00AF051E" w:rsidP="002009A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Н.В.Гоголь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(7+2рр)</w:t>
            </w:r>
          </w:p>
        </w:tc>
        <w:tc>
          <w:tcPr>
            <w:tcW w:w="1564" w:type="dxa"/>
            <w:tcBorders>
              <w:top w:val="nil"/>
            </w:tcBorders>
          </w:tcPr>
          <w:p w:rsidR="00AF051E" w:rsidRPr="00D939D7" w:rsidRDefault="00AF051E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AF051E" w:rsidRPr="00D939D7" w:rsidTr="00AF051E">
        <w:trPr>
          <w:gridAfter w:val="1"/>
          <w:wAfter w:w="1564" w:type="dxa"/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AF051E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51E">
              <w:rPr>
                <w:rFonts w:ascii="Times New Roman" w:hAnsi="Times New Roman"/>
                <w:sz w:val="20"/>
                <w:szCs w:val="20"/>
                <w:lang w:eastAsia="en-US"/>
              </w:rPr>
              <w:t>Урок 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AF051E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51E">
              <w:rPr>
                <w:rFonts w:ascii="Times New Roman" w:hAnsi="Times New Roman"/>
                <w:sz w:val="20"/>
                <w:szCs w:val="20"/>
              </w:rPr>
              <w:t>Урок 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рок 25</w:t>
            </w:r>
          </w:p>
        </w:tc>
      </w:tr>
      <w:tr w:rsidR="00AF051E" w:rsidRPr="00D939D7" w:rsidTr="00AF051E">
        <w:trPr>
          <w:gridAfter w:val="1"/>
          <w:wAfter w:w="1564" w:type="dxa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AF051E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51E">
              <w:rPr>
                <w:rFonts w:ascii="Times New Roman" w:hAnsi="Times New Roman"/>
                <w:sz w:val="20"/>
                <w:szCs w:val="20"/>
              </w:rPr>
              <w:t>Контрольное сочинения по творчеству Лермонтова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AF051E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51E">
              <w:rPr>
                <w:rFonts w:ascii="Times New Roman" w:hAnsi="Times New Roman"/>
                <w:sz w:val="20"/>
                <w:szCs w:val="20"/>
              </w:rPr>
              <w:t>Тест по творчеству Лермонтова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Н.В.Гоголь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Художественный мир писателя (с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обобщением  ранее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изученного)</w:t>
            </w:r>
          </w:p>
        </w:tc>
      </w:tr>
      <w:tr w:rsidR="00AF051E" w:rsidRPr="00D939D7" w:rsidTr="00AF051E">
        <w:trPr>
          <w:gridAfter w:val="1"/>
          <w:wAfter w:w="1564" w:type="dxa"/>
          <w:trHeight w:val="37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9 неделя</w:t>
            </w:r>
          </w:p>
        </w:tc>
      </w:tr>
      <w:tr w:rsidR="00AF051E" w:rsidRPr="00D939D7" w:rsidTr="00AF051E">
        <w:trPr>
          <w:gridAfter w:val="1"/>
          <w:wAfter w:w="1564" w:type="dxa"/>
          <w:trHeight w:val="513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</w:tr>
      <w:tr w:rsidR="00AF051E" w:rsidRPr="00D939D7" w:rsidTr="00AF051E">
        <w:trPr>
          <w:gridAfter w:val="1"/>
          <w:wAfter w:w="1564" w:type="dxa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Составляют план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сочинения,  работают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 черновиком, редактируют, пишут сочинение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Пишут тест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Учащиеся выступают с мини-проектами о Гоголе, принимают участие в аналитической беседе, выполняют аналитическую работу в группе,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AF051E" w:rsidRPr="00D939D7" w:rsidTr="00AF051E">
        <w:trPr>
          <w:gridAfter w:val="1"/>
          <w:wAfter w:w="1564" w:type="dxa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051E" w:rsidRPr="00D939D7" w:rsidTr="00AF051E">
        <w:trPr>
          <w:gridAfter w:val="1"/>
          <w:wAfter w:w="1564" w:type="dxa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искать и выделять необходимую информацию из учебника; устанавливать понятия, создавать обобщения, устанавливать аналогии.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выбирать действия в соответствии с поставленной задачей.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ставить вопросы и обращаться за помощью к учебной литературе.</w:t>
            </w:r>
          </w:p>
        </w:tc>
      </w:tr>
      <w:tr w:rsidR="00AF051E" w:rsidRPr="00D939D7" w:rsidTr="00AF051E">
        <w:trPr>
          <w:gridAfter w:val="1"/>
          <w:wAfter w:w="1564" w:type="dxa"/>
          <w:trHeight w:val="119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делать выбор на основе изученного материала;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составлять письменное высказывание, формулировать свою позицию, аргументируя её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Обобщить знания о творчестве писателя, углубить понятие о юморе и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сатире на примере сборника «Вечера на хуторе близ Диканьки»</w:t>
            </w:r>
          </w:p>
        </w:tc>
      </w:tr>
      <w:tr w:rsidR="00AF051E" w:rsidRPr="00D939D7" w:rsidTr="00AF051E">
        <w:trPr>
          <w:gridAfter w:val="1"/>
          <w:wAfter w:w="1564" w:type="dxa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Представление мини-проектов</w:t>
            </w:r>
          </w:p>
        </w:tc>
      </w:tr>
      <w:tr w:rsidR="00AF051E" w:rsidRPr="00D939D7" w:rsidTr="00AF051E">
        <w:trPr>
          <w:gridAfter w:val="1"/>
          <w:wAfter w:w="1564" w:type="dxa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</w:tr>
      <w:tr w:rsidR="00AF051E" w:rsidRPr="00D939D7" w:rsidTr="00AF051E">
        <w:trPr>
          <w:gridAfter w:val="1"/>
          <w:wAfter w:w="1564" w:type="dxa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Подготовка к сочинению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 по теме (индивидуальные)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 по теме (индивидуальные)</w:t>
            </w:r>
          </w:p>
        </w:tc>
      </w:tr>
    </w:tbl>
    <w:p w:rsidR="0017174C" w:rsidRDefault="0017174C" w:rsidP="0017174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AF051E" w:rsidRDefault="00AF051E" w:rsidP="0017174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AF051E" w:rsidRPr="00D939D7" w:rsidRDefault="00AF051E" w:rsidP="0017174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4395"/>
        <w:gridCol w:w="3261"/>
        <w:gridCol w:w="283"/>
        <w:gridCol w:w="4820"/>
      </w:tblGrid>
      <w:tr w:rsidR="00D939D7" w:rsidRPr="00D939D7" w:rsidTr="0053363C">
        <w:trPr>
          <w:trHeight w:val="56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аздел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/Тема</w:t>
            </w:r>
          </w:p>
        </w:tc>
        <w:tc>
          <w:tcPr>
            <w:tcW w:w="127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Русская литература перовой половины 19 века </w:t>
            </w:r>
          </w:p>
        </w:tc>
      </w:tr>
      <w:tr w:rsidR="00D939D7" w:rsidRPr="00D939D7" w:rsidTr="00735491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2009A8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5555FE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5555F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5555F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28</w:t>
            </w:r>
          </w:p>
        </w:tc>
      </w:tr>
      <w:tr w:rsidR="00D939D7" w:rsidRPr="00D939D7" w:rsidTr="007354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2009A8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364E08" w:rsidP="00AF47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Сатирическое и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эпикодраматическое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в сборнике «Миргород»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364E08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«Петербургские повести». Образ «маленького человека» в сборнике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8" w:rsidRPr="00D939D7" w:rsidRDefault="00364E08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Образ Петербурга в повести «Невский проспект». Обучение анализу эпизода</w:t>
            </w:r>
          </w:p>
        </w:tc>
      </w:tr>
      <w:tr w:rsidR="00AF051E" w:rsidRPr="00D939D7" w:rsidTr="00735491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10 неделя</w:t>
            </w:r>
          </w:p>
        </w:tc>
      </w:tr>
      <w:tr w:rsidR="00AF051E" w:rsidRPr="00D939D7" w:rsidTr="00735491">
        <w:trPr>
          <w:trHeight w:val="513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1, 2, 4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2, 4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1, 4</w:t>
            </w:r>
          </w:p>
        </w:tc>
      </w:tr>
      <w:tr w:rsidR="00AF051E" w:rsidRPr="00D939D7" w:rsidTr="007354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Анализируют повесть из сборника, используя свои знания, принимают участие в коллективной беседе, выполняют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исследовательско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-аналитическую работу в группах,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Дают обзорную характеристику сборника, принимают участие в беседе, анализируют фрагменты текста, выполняют сопоставительную работу в группах, парах; выполняют анализ эпизода по алгоритму с консультативной   помощью учителя; отвечают на проблемный вопрос, аргументируют свою точку зрения,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AF051E" w:rsidRPr="00D939D7" w:rsidTr="00635E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</w:tr>
      <w:tr w:rsidR="00AF051E" w:rsidRPr="00D939D7" w:rsidTr="007354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искать и выделять необходимую информацию из учебника; устанавливать понятия, создавать обобщения, устанавливать аналогии.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выбирать действия в соответствии с поставленной задачей.</w:t>
            </w:r>
          </w:p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ставить вопросы и обращаться за помощью к учебной литературе.</w:t>
            </w:r>
          </w:p>
        </w:tc>
      </w:tr>
      <w:tr w:rsidR="00AF051E" w:rsidRPr="00D939D7" w:rsidTr="00D35626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Знать содержание сборника, особенности композиции сборника, определять сатирическое и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эпикодраматическое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начала в творчестве писателя, анализировать текст, делать выводы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Знать нравственную проблематику сборника, понимать термин «маленький человек» , находить средства эпического изображения (переплетение фантастики и реальности, пошлости мира и трагедии человека в мире зла и несправедливости0; уметь выполнять анализ эпического произведения, сопоставлять произведения разных периодов, создавать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ораз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Петербурга, увиденного писателем</w:t>
            </w:r>
          </w:p>
        </w:tc>
      </w:tr>
      <w:tr w:rsidR="00AF051E" w:rsidRPr="00D939D7" w:rsidTr="007354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Сопоставительная характеристика</w:t>
            </w:r>
          </w:p>
        </w:tc>
      </w:tr>
      <w:tr w:rsidR="00AF051E" w:rsidRPr="00D939D7" w:rsidTr="007354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аудиозаписи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</w:tr>
      <w:tr w:rsidR="00AF051E" w:rsidRPr="00D939D7" w:rsidTr="00EA3522">
        <w:trPr>
          <w:trHeight w:val="6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AF051E" w:rsidRPr="00D939D7" w:rsidRDefault="00AF051E" w:rsidP="00AF051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Чтение художественных произведений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 по теме (индивидуальные)</w:t>
            </w:r>
          </w:p>
          <w:p w:rsidR="00AF051E" w:rsidRPr="00D939D7" w:rsidRDefault="00AF051E" w:rsidP="00AF05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 по теме (индивидуальные)</w:t>
            </w:r>
          </w:p>
        </w:tc>
      </w:tr>
    </w:tbl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5491" w:rsidRPr="00D939D7" w:rsidRDefault="00735491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5491" w:rsidRPr="00D939D7" w:rsidRDefault="00735491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418B9" w:rsidRPr="00D939D7" w:rsidRDefault="002418B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3363C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AF051E" w:rsidRDefault="00AF051E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AF051E" w:rsidRDefault="00AF051E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7"/>
        <w:gridCol w:w="2837"/>
        <w:gridCol w:w="3119"/>
        <w:gridCol w:w="3422"/>
        <w:gridCol w:w="3382"/>
      </w:tblGrid>
      <w:tr w:rsidR="00D939D7" w:rsidRPr="00D939D7" w:rsidTr="00C05E6B">
        <w:trPr>
          <w:trHeight w:val="630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tabs>
                <w:tab w:val="left" w:pos="42"/>
              </w:tabs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3C" w:rsidRPr="00D939D7" w:rsidRDefault="0053363C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Русская литература перовой половины 19 века </w:t>
            </w:r>
          </w:p>
        </w:tc>
      </w:tr>
      <w:tr w:rsidR="00B277B9" w:rsidRPr="00D939D7" w:rsidTr="002777CE">
        <w:trPr>
          <w:trHeight w:val="11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D939D7" w:rsidRDefault="00B277B9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D939D7" w:rsidRDefault="00B277B9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D939D7" w:rsidRDefault="00B277B9" w:rsidP="0057673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Уроки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30, 31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AF051E" w:rsidRDefault="00B277B9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AF051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32, 33</w:t>
            </w:r>
          </w:p>
        </w:tc>
      </w:tr>
      <w:tr w:rsidR="00B277B9" w:rsidRPr="00D939D7" w:rsidTr="002777CE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D939D7" w:rsidRDefault="00B277B9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D939D7" w:rsidRDefault="00B277B9" w:rsidP="005F38F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Правда и ложь, фантастика и реальность в повести «Невский проспект»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D939D7" w:rsidRDefault="00B277B9" w:rsidP="00AF05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«Портрет». Влияние Гофмана на Гоголя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AF05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Гротеск в создании картины мира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9" w:rsidRPr="00AF051E" w:rsidRDefault="00B277B9" w:rsidP="00C05E6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51E">
              <w:rPr>
                <w:rFonts w:ascii="Times New Roman" w:hAnsi="Times New Roman"/>
                <w:sz w:val="20"/>
                <w:szCs w:val="20"/>
              </w:rPr>
              <w:t xml:space="preserve">Контрольное сочинение по творчеству </w:t>
            </w:r>
            <w:proofErr w:type="spellStart"/>
            <w:r w:rsidRPr="00AF051E">
              <w:rPr>
                <w:rFonts w:ascii="Times New Roman" w:hAnsi="Times New Roman"/>
                <w:sz w:val="20"/>
                <w:szCs w:val="20"/>
              </w:rPr>
              <w:t>Н.Гоголя</w:t>
            </w:r>
            <w:proofErr w:type="spellEnd"/>
          </w:p>
        </w:tc>
      </w:tr>
      <w:tr w:rsidR="002777CE" w:rsidRPr="00D939D7" w:rsidTr="002777CE">
        <w:trPr>
          <w:trHeight w:val="37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AF051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                </w:t>
            </w:r>
            <w:r w:rsidR="002777CE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11 неделя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2777CE">
        <w:trPr>
          <w:trHeight w:val="513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1, 2, 4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2, 4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1, 4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2777CE" w:rsidRPr="00D939D7" w:rsidTr="002777CE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Аналитическая работа с художественными текстами 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участие в коллективном диалоге; устный и письменный ответ на вопрос по алгоритму выполнения задания при консультативной помощи учителя,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Составляют план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сочинения,  работают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 черновиком, редактируют, пишут сочинение</w:t>
            </w:r>
          </w:p>
        </w:tc>
      </w:tr>
      <w:tr w:rsidR="00D939D7" w:rsidRPr="00D939D7" w:rsidTr="00C05E6B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</w:tr>
      <w:tr w:rsidR="00D939D7" w:rsidRPr="00D939D7" w:rsidTr="002777CE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364E08" w:rsidRPr="00D939D7" w:rsidRDefault="00364E08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08" w:rsidRPr="00D939D7" w:rsidRDefault="00364E08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узнавать, называть и определять объекты в соответствии с содержанием</w:t>
            </w:r>
          </w:p>
          <w:p w:rsidR="00364E08" w:rsidRPr="00D939D7" w:rsidRDefault="00364E08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Регулятивные: формировать ситуацию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саморегуляции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эмоциональных состояний, т.е. формировать операционный опыт</w:t>
            </w:r>
          </w:p>
          <w:p w:rsidR="00364E08" w:rsidRPr="00D939D7" w:rsidRDefault="00364E08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читать вслух, понимать прочитанное, аргументировать свою точку зрения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C05E6B" w:rsidP="00C05E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C05E6B" w:rsidRPr="00D939D7" w:rsidRDefault="00C05E6B" w:rsidP="00C05E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364E08" w:rsidRPr="00D939D7" w:rsidRDefault="00C05E6B" w:rsidP="00C05E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D939D7" w:rsidRPr="00D939D7" w:rsidTr="002777CE">
        <w:trPr>
          <w:trHeight w:val="255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22" w:rsidRPr="00D939D7" w:rsidRDefault="00EA352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22" w:rsidRPr="00D939D7" w:rsidRDefault="00EA352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Знать проблематику, поэтику и место повести в творчестве автора, знать авторское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представление  о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мире и человеке; уметь сопоставлять произведения русской и зарубежной литературы, составлять таблицу, видеть влияние одного писателя на другого, систематизировать материал, ранее изученный, выполнять анализ отдельных эпизодов текста;</w:t>
            </w:r>
          </w:p>
          <w:p w:rsidR="00EA3522" w:rsidRPr="00D939D7" w:rsidRDefault="00EA352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22" w:rsidRPr="00D939D7" w:rsidRDefault="00EA352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составлять письменное высказывание, формулировать свою позицию, аргументируя её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522" w:rsidRPr="00D939D7" w:rsidRDefault="00EA3522" w:rsidP="00C05E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Уметь узнавать, называть и определять объекты в соответствии с содержанием; уметь анализировать текст; формировать ситуацию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саморегуляции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эмоциональных состояний; понимать прочитанное;</w:t>
            </w:r>
          </w:p>
        </w:tc>
      </w:tr>
      <w:tr w:rsidR="00D939D7" w:rsidRPr="00D939D7" w:rsidTr="002777CE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C05E6B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EA3522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</w:t>
            </w:r>
            <w:r w:rsidR="00C05E6B" w:rsidRPr="00D939D7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EA3522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EA3522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Творческая работа</w:t>
            </w:r>
          </w:p>
        </w:tc>
      </w:tr>
      <w:tr w:rsidR="00D939D7" w:rsidRPr="00D939D7" w:rsidTr="002777CE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C05E6B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C05E6B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C05E6B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C05E6B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2777CE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C05E6B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C05E6B" w:rsidRPr="00D939D7" w:rsidRDefault="00C05E6B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E85F5A" w:rsidP="005F3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Цитатный материал к сочинению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E85F5A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Подготовка к зачету по контрольным вопросам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6B" w:rsidRPr="00D939D7" w:rsidRDefault="00E85F5A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</w:tbl>
    <w:p w:rsidR="0053363C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AF051E" w:rsidRPr="00D939D7" w:rsidRDefault="00AF051E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5"/>
        <w:gridCol w:w="4398"/>
        <w:gridCol w:w="2410"/>
        <w:gridCol w:w="1418"/>
        <w:gridCol w:w="4536"/>
      </w:tblGrid>
      <w:tr w:rsidR="002777CE" w:rsidRPr="00D939D7" w:rsidTr="00AF051E">
        <w:trPr>
          <w:trHeight w:val="339"/>
        </w:trPr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2777CE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Русская литература </w:t>
            </w:r>
            <w:proofErr w:type="gramStart"/>
            <w:r w:rsidRPr="00D939D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второй  половины</w:t>
            </w:r>
            <w:proofErr w:type="gramEnd"/>
            <w:r w:rsidRPr="00D939D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19 века.   </w:t>
            </w:r>
            <w:r w:rsidR="009A6A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(50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)</w:t>
            </w:r>
          </w:p>
        </w:tc>
      </w:tr>
      <w:tr w:rsidR="002777CE" w:rsidRPr="00D939D7" w:rsidTr="00AF051E">
        <w:trPr>
          <w:trHeight w:val="351"/>
        </w:trPr>
        <w:tc>
          <w:tcPr>
            <w:tcW w:w="3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2777CE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939D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А.Островский</w:t>
            </w:r>
            <w:proofErr w:type="spellEnd"/>
            <w:r w:rsidRPr="00D939D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(6 часов)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AF47D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2777CE" w:rsidRPr="00D939D7" w:rsidTr="002777CE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34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35</w:t>
            </w:r>
          </w:p>
        </w:tc>
      </w:tr>
      <w:tr w:rsidR="002777CE" w:rsidRPr="00D939D7" w:rsidTr="002777C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AF47D2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939D7">
              <w:rPr>
                <w:rFonts w:ascii="Times New Roman" w:hAnsi="Times New Roman"/>
                <w:sz w:val="18"/>
                <w:szCs w:val="18"/>
              </w:rPr>
              <w:t>А.Н Островский – «Колумб Замоскворечья». Литературная визитка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AF47D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939D7">
              <w:rPr>
                <w:rFonts w:ascii="Times New Roman" w:hAnsi="Times New Roman"/>
                <w:sz w:val="18"/>
                <w:szCs w:val="18"/>
                <w:lang w:eastAsia="en-US"/>
              </w:rPr>
              <w:t>«Гроза» - история создания, социальная проблематик пьесы, своеобразие конфликта</w:t>
            </w:r>
          </w:p>
        </w:tc>
      </w:tr>
      <w:tr w:rsidR="002777CE" w:rsidRPr="00D939D7" w:rsidTr="00AF051E">
        <w:trPr>
          <w:trHeight w:val="10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AF051E" w:rsidP="00AF051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       12 неделя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AF051E" w:rsidRPr="00D939D7" w:rsidTr="00AF051E">
        <w:trPr>
          <w:trHeight w:val="64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</w:p>
          <w:p w:rsidR="00AF051E" w:rsidRPr="00D939D7" w:rsidRDefault="00AF051E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  <w:t>1,2,3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1E" w:rsidRPr="00D939D7" w:rsidRDefault="00AF051E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  <w:t>1,2,3</w:t>
            </w:r>
          </w:p>
        </w:tc>
      </w:tr>
      <w:tr w:rsidR="002777CE" w:rsidRPr="00D939D7" w:rsidTr="00AF05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AF47D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939D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777CE" w:rsidRPr="00D939D7" w:rsidRDefault="002777CE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18"/>
                <w:szCs w:val="18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Комплексная проверка выполнения домашнего задания; самостоятельная работа с литературоведческим портфолио; работа в парах; выразительное чтение с последующим его рецензированием; постановка и решение проблемного </w:t>
            </w:r>
            <w:proofErr w:type="gramStart"/>
            <w:r w:rsidRPr="00D939D7">
              <w:rPr>
                <w:rFonts w:ascii="Times New Roman" w:hAnsi="Times New Roman"/>
                <w:color w:val="auto"/>
                <w:sz w:val="18"/>
                <w:szCs w:val="18"/>
              </w:rPr>
              <w:t>вопроса,  коллективное</w:t>
            </w:r>
            <w:proofErr w:type="gramEnd"/>
            <w:r w:rsidRPr="00D939D7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E" w:rsidRPr="00D939D7" w:rsidRDefault="002777CE" w:rsidP="00AF47D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939D7">
              <w:rPr>
                <w:rFonts w:ascii="Times New Roman" w:hAnsi="Times New Roman"/>
                <w:sz w:val="18"/>
                <w:szCs w:val="18"/>
              </w:rPr>
              <w:t>Участие в беседе, аналитическая беседа в группе, коллективная работа по составлению сопоставительной таблицы, слушать и оценивать мини-проекты, выполняют тест, презентация подготовленных работ, коллективная работа по составлению таблицы, исследовательская работа по тексту пьесы, коллективное проектирование способов выполнения домашнего задания; комментирование выставленных отметок.</w:t>
            </w:r>
          </w:p>
        </w:tc>
      </w:tr>
      <w:tr w:rsidR="00D939D7" w:rsidRPr="00D939D7" w:rsidTr="00AF47D2">
        <w:trPr>
          <w:trHeight w:val="56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Воспитание </w:t>
            </w: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личность , готовую к самопознанию и самосовершенствованию</w:t>
            </w:r>
          </w:p>
        </w:tc>
      </w:tr>
      <w:tr w:rsidR="00D939D7" w:rsidRPr="00D939D7" w:rsidTr="00387AD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выделять и формулировать познавательную цель; узнавать, называть и определять объекты в соответствии с содержанием</w:t>
            </w:r>
          </w:p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Регулятивные: уметь оценивать и формулировать то, что уже усвоено; формировать ситуацию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саморегуляции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эмоциональных состояний</w:t>
            </w:r>
          </w:p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деятельности;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</w:tr>
      <w:tr w:rsidR="00D939D7" w:rsidRPr="00D939D7" w:rsidTr="00AF47D2">
        <w:trPr>
          <w:trHeight w:val="95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основные тенденции развития русской литературы, живописи, театра второй половины века, показать значение русской литературы в развитии мирового процесса литературного</w:t>
            </w:r>
          </w:p>
        </w:tc>
        <w:tc>
          <w:tcPr>
            <w:tcW w:w="3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о судьбе и литературно-театральном творчестве Островского, о его роли в становлении и развитии русского реалистического театра</w:t>
            </w:r>
          </w:p>
          <w:p w:rsidR="00387AD7" w:rsidRPr="00D939D7" w:rsidRDefault="00387AD7" w:rsidP="00387A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proofErr w:type="spellStart"/>
            <w:r w:rsidRPr="00D939D7">
              <w:rPr>
                <w:rFonts w:ascii="Times New Roman" w:hAnsi="Times New Roman"/>
                <w:b/>
                <w:i/>
              </w:rPr>
              <w:t>дагерротипный</w:t>
            </w:r>
            <w:proofErr w:type="spellEnd"/>
            <w:r w:rsidRPr="00D939D7">
              <w:rPr>
                <w:rFonts w:ascii="Times New Roman" w:hAnsi="Times New Roman"/>
                <w:b/>
                <w:i/>
              </w:rPr>
              <w:t xml:space="preserve"> реализм, драма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историю создания пьес автора, понимать смысл названия и своеобразие конфликта в драматическом произведении; уметь анализировать пьесу как жанр драматургии; уметь систематизировать фактический мат</w:t>
            </w:r>
            <w:r w:rsidR="00387AD7" w:rsidRPr="00D939D7">
              <w:rPr>
                <w:rFonts w:ascii="Times New Roman" w:hAnsi="Times New Roman"/>
                <w:sz w:val="20"/>
                <w:szCs w:val="20"/>
              </w:rPr>
              <w:t>ериал, аргументировать выводы</w:t>
            </w:r>
          </w:p>
        </w:tc>
      </w:tr>
      <w:tr w:rsidR="00D939D7" w:rsidRPr="00D939D7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Тезисы по теме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  <w:tr w:rsidR="00D939D7" w:rsidRPr="00D939D7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аудиозапись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Презентации, аудиозаписи</w:t>
            </w:r>
          </w:p>
        </w:tc>
      </w:tr>
      <w:tr w:rsidR="00D939D7" w:rsidRPr="00D939D7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85F5A" w:rsidRPr="00D939D7" w:rsidRDefault="00E85F5A" w:rsidP="00E85F5A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1 </w:t>
            </w: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. Ответ на вопросы 3-4 стр.166</w:t>
            </w:r>
          </w:p>
          <w:p w:rsidR="00E85F5A" w:rsidRPr="00D939D7" w:rsidRDefault="00E85F5A" w:rsidP="00E85F5A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2 </w:t>
            </w: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ур.Конспект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статьи. Стр.141-145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Ответить на вопрос № 11, стр. 167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Составить интеллект -карту</w:t>
            </w:r>
          </w:p>
        </w:tc>
      </w:tr>
    </w:tbl>
    <w:p w:rsidR="0053363C" w:rsidRPr="00D939D7" w:rsidRDefault="005336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87AD7" w:rsidRDefault="00387AD7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AF051E" w:rsidRPr="00D939D7" w:rsidRDefault="00AF051E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5"/>
        <w:gridCol w:w="4252"/>
        <w:gridCol w:w="3834"/>
        <w:gridCol w:w="4676"/>
      </w:tblGrid>
      <w:tr w:rsidR="00D939D7" w:rsidRPr="00D939D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F0132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AF47D2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А.Островский</w:t>
            </w:r>
            <w:proofErr w:type="spellEnd"/>
          </w:p>
        </w:tc>
      </w:tr>
      <w:tr w:rsidR="00D939D7" w:rsidRPr="00D939D7" w:rsidTr="004C22A3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E017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9622AA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AF051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36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AF051E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37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D939D7" w:rsidRDefault="009622AA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 </w:t>
            </w:r>
            <w:r w:rsidR="00C362AB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38</w:t>
            </w:r>
          </w:p>
        </w:tc>
      </w:tr>
      <w:tr w:rsidR="00D939D7" w:rsidRPr="00D939D7" w:rsidTr="004C22A3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Система образов в пьесе «Гроза» Способы характеристики героев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Изображение жестоких нравов города Калинова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Нравственная проблематика пьесы. Протест Катерины против «тёмного царства»</w:t>
            </w:r>
          </w:p>
        </w:tc>
      </w:tr>
      <w:tr w:rsidR="00D939D7" w:rsidRPr="00D939D7" w:rsidTr="004C22A3">
        <w:trPr>
          <w:trHeight w:val="37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6C1942" w:rsidP="008069E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  <w:r w:rsidR="008069E2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неделя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4C22A3">
        <w:trPr>
          <w:trHeight w:val="64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  <w:p w:rsidR="00AF47D2" w:rsidRPr="00D939D7" w:rsidRDefault="00AF47D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D939D7" w:rsidRPr="00D939D7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D2" w:rsidRPr="00D939D7" w:rsidRDefault="00AF47D2" w:rsidP="00AF47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Участие в беседе, аналитическая беседа в группе, коллективная работа по составлению сопоставительной таблицы, слушать и оценивать мини-проекты, выполняют тест, презентация подготовленных работ, коллективная работа по составлению таблицы, исследовательская работа по тексту пьесы, составление кластера и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синквейна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>, коллективное проектирование способов выполнения домашнего задания; комментирование выставленных отметок.</w:t>
            </w:r>
          </w:p>
        </w:tc>
      </w:tr>
      <w:tr w:rsidR="00D939D7" w:rsidRPr="00D939D7" w:rsidTr="00573C23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Формировать личность , способную ориентироваться  в мире духовных ценностей и в ситуациях окружающей жизни, умеющую принимать решения и отвечать за свои поступки</w:t>
            </w:r>
          </w:p>
        </w:tc>
      </w:tr>
      <w:tr w:rsidR="00D939D7" w:rsidRPr="00D939D7" w:rsidTr="007461A0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7461A0" w:rsidRPr="00D939D7" w:rsidRDefault="007461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F38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устанавливать аналогии, ориентироваться в разнообразии способов решения задач; развивать творческое и ассоциативное мышление</w:t>
            </w:r>
          </w:p>
          <w:p w:rsidR="007461A0" w:rsidRPr="00D939D7" w:rsidRDefault="007461A0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</w:t>
            </w:r>
          </w:p>
          <w:p w:rsidR="007461A0" w:rsidRPr="00D939D7" w:rsidRDefault="007461A0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</w:tc>
      </w:tr>
      <w:tr w:rsidR="00D939D7" w:rsidRPr="00D939D7" w:rsidTr="00D35626">
        <w:trPr>
          <w:trHeight w:val="119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D7" w:rsidRPr="00D939D7" w:rsidRDefault="00387AD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D7" w:rsidRPr="00D939D7" w:rsidRDefault="00387AD7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Знать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историко-литературный контекст пьесы: самодурство как социально-психологическое явление.</w:t>
            </w:r>
            <w:r w:rsidRPr="00D939D7">
              <w:rPr>
                <w:rFonts w:ascii="Times New Roman" w:hAnsi="Times New Roman"/>
                <w:sz w:val="20"/>
                <w:szCs w:val="20"/>
              </w:rPr>
              <w:br/>
            </w: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Уметь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характеризовать самодуров и их жертвы, образ города Калинова, трагедийный фон пьесы, работая с текстом</w:t>
            </w:r>
          </w:p>
          <w:p w:rsidR="00387AD7" w:rsidRPr="00D939D7" w:rsidRDefault="00387AD7" w:rsidP="00387AD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939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39D7">
              <w:rPr>
                <w:rFonts w:ascii="Times New Roman" w:hAnsi="Times New Roman"/>
                <w:b/>
                <w:i/>
              </w:rPr>
              <w:t>катарсис, комизм, ремарка, реминисценция, речевая характеристика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D7" w:rsidRPr="00D939D7" w:rsidRDefault="00387AD7" w:rsidP="00573C23">
            <w:pPr>
              <w:spacing w:after="0" w:line="240" w:lineRule="auto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Знать основные проблемы произведения.</w:t>
            </w:r>
          </w:p>
          <w:p w:rsidR="00387AD7" w:rsidRPr="00D939D7" w:rsidRDefault="00387AD7" w:rsidP="00573C23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Уметь анализировать драматическое произведение, показывая столкновение личности и общества</w:t>
            </w:r>
          </w:p>
          <w:p w:rsidR="00387AD7" w:rsidRPr="00D939D7" w:rsidRDefault="00387AD7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Понятия </w:t>
            </w:r>
            <w:r w:rsidRPr="00D939D7">
              <w:rPr>
                <w:rFonts w:ascii="Times New Roman" w:hAnsi="Times New Roman"/>
                <w:b/>
                <w:i/>
              </w:rPr>
              <w:t>монолог, ономастика,</w:t>
            </w:r>
          </w:p>
        </w:tc>
      </w:tr>
      <w:tr w:rsidR="00D939D7" w:rsidRPr="00D939D7" w:rsidTr="004C22A3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таблица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кластер</w:t>
            </w:r>
          </w:p>
        </w:tc>
      </w:tr>
      <w:tr w:rsidR="00D939D7" w:rsidRPr="00D939D7" w:rsidTr="004C22A3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73C23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73C23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A0" w:rsidRPr="00D939D7" w:rsidRDefault="007461A0" w:rsidP="00573C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Презентации, видео</w:t>
            </w:r>
          </w:p>
        </w:tc>
      </w:tr>
      <w:tr w:rsidR="00D939D7" w:rsidRPr="00D939D7" w:rsidTr="004C22A3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85F5A" w:rsidRPr="00D939D7" w:rsidRDefault="00E85F5A" w:rsidP="00E85F5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Ответ на вопрос №6, стр. 167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Конспект статей Н.А Добролюбова и </w:t>
            </w: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Д.И.Писарева</w:t>
            </w:r>
            <w:proofErr w:type="spellEnd"/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A" w:rsidRPr="00D939D7" w:rsidRDefault="00E85F5A" w:rsidP="00E85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Ответ на вопрос №7, стр.167</w:t>
            </w:r>
          </w:p>
        </w:tc>
      </w:tr>
    </w:tbl>
    <w:p w:rsidR="00E017A0" w:rsidRPr="00D939D7" w:rsidRDefault="00E017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418B9" w:rsidRPr="00D939D7" w:rsidRDefault="002418B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418B9" w:rsidRPr="00D939D7" w:rsidRDefault="002418B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461A0" w:rsidRPr="00D939D7" w:rsidRDefault="007461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461A0" w:rsidRPr="00D939D7" w:rsidRDefault="007461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461A0" w:rsidRPr="00D939D7" w:rsidRDefault="007461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461A0" w:rsidRDefault="007461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C362AB" w:rsidRPr="00D939D7" w:rsidRDefault="00C362AB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7"/>
        <w:gridCol w:w="4389"/>
        <w:gridCol w:w="6"/>
        <w:gridCol w:w="3969"/>
        <w:gridCol w:w="4396"/>
      </w:tblGrid>
      <w:tr w:rsidR="00C362AB" w:rsidRPr="00D939D7" w:rsidTr="00387AD7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А.Островский</w:t>
            </w:r>
            <w:proofErr w:type="spellEnd"/>
          </w:p>
        </w:tc>
        <w:tc>
          <w:tcPr>
            <w:tcW w:w="837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                                                                             </w:t>
            </w:r>
            <w:proofErr w:type="spellStart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И.Гончаров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(4 часа)</w:t>
            </w:r>
          </w:p>
        </w:tc>
      </w:tr>
      <w:tr w:rsidR="00C362AB" w:rsidRPr="00D939D7" w:rsidTr="003036D1">
        <w:trPr>
          <w:trHeight w:val="11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8069E2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 40 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8069E2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41</w:t>
            </w:r>
          </w:p>
        </w:tc>
      </w:tr>
      <w:tr w:rsidR="00C362AB" w:rsidRPr="00D939D7" w:rsidTr="003036D1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Споры литературных критиков вокруг пьесы «Гроза»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характеристика литературы второй половины 19 века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Литературная визитка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И.Гончарова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Трилогия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И.Гончарова</w:t>
            </w:r>
            <w:proofErr w:type="spellEnd"/>
          </w:p>
        </w:tc>
      </w:tr>
      <w:tr w:rsidR="00C362AB" w:rsidRPr="00D939D7" w:rsidTr="003036D1">
        <w:trPr>
          <w:trHeight w:val="50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8069E2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14 неделя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C362AB" w:rsidP="001773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362AB" w:rsidRPr="00D939D7" w:rsidTr="003036D1">
        <w:trPr>
          <w:trHeight w:val="646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C362AB" w:rsidRPr="00D939D7" w:rsidTr="003036D1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Составляют тезисный план статьи, проводят сравнительный анализ, высказывают свою аргументированную точку зрения,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коллективное проектирование способов выполнения домашнего задания; комментирование выставленных отметок.</w:t>
            </w: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Комплексная проверка выполнения домашнего задания; самостоятельная работа с литературоведческим портфолио; работа в парах; выразительное чтение с последующим его рецензированием; постановка и решение проблемного </w:t>
            </w:r>
            <w:proofErr w:type="gramStart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вопроса,  коллективное</w:t>
            </w:r>
            <w:proofErr w:type="gramEnd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C362AB" w:rsidRPr="00D939D7" w:rsidTr="0097533D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(фиксированная собственных затруднений в деятельности): практическая работа по теме,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C362AB" w:rsidRPr="00D939D7" w:rsidTr="00437BDF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Уметь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сопоставлять критические интерпретации текста пьесы</w:t>
            </w: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видеть принципиальные отличия в характеристике главной героини у Добролюбова и Писарева, определять, чья точка зрения кажется более убедительной, составлять конспекты статей.</w:t>
            </w: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C362AB" w:rsidRPr="00D939D7" w:rsidTr="00437BDF">
        <w:trPr>
          <w:trHeight w:val="1642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Уметь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сопоставлять критические интерпретации текста пьесы</w:t>
            </w:r>
            <w:r w:rsidRPr="00D939D7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видеть принципиальные отличия в характеристике главной героини у Добролюбова и Писарева, определять, чья точка зрения кажется более убедительной, составлять конспекты статей, тезисный конспект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D939D7">
              <w:rPr>
                <w:rFonts w:ascii="Times New Roman" w:hAnsi="Times New Roman"/>
                <w:b/>
                <w:i/>
              </w:rPr>
              <w:t>театральные амплуа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Знать творческую жизнь писателя, особенности восприятия мира, вклад Гончарова в духовную жизнь страны 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сюжетный мотив, типизация, </w:t>
            </w:r>
            <w:r w:rsidRPr="00D939D7">
              <w:rPr>
                <w:rFonts w:ascii="Times New Roman" w:hAnsi="Times New Roman"/>
                <w:b/>
                <w:i/>
              </w:rPr>
              <w:t>поэтика</w:t>
            </w:r>
          </w:p>
        </w:tc>
      </w:tr>
      <w:tr w:rsidR="00C362AB" w:rsidRPr="00D939D7" w:rsidTr="00437BDF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тезисный конспект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  <w:tr w:rsidR="00C362AB" w:rsidRPr="00D939D7" w:rsidTr="00387AD7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</w:t>
            </w:r>
          </w:p>
        </w:tc>
      </w:tr>
      <w:tr w:rsidR="00C362AB" w:rsidRPr="00D939D7" w:rsidTr="00387AD7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Мини-проекты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Характеристика героя, цитаты для выступления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Кластер «Обломов»</w:t>
            </w:r>
          </w:p>
        </w:tc>
      </w:tr>
    </w:tbl>
    <w:p w:rsidR="00E017A0" w:rsidRPr="00D939D7" w:rsidRDefault="00E017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1"/>
        <w:gridCol w:w="5240"/>
        <w:gridCol w:w="13"/>
        <w:gridCol w:w="3304"/>
        <w:gridCol w:w="24"/>
        <w:gridCol w:w="4043"/>
      </w:tblGrid>
      <w:tr w:rsidR="005653DD" w:rsidRPr="00D939D7" w:rsidTr="005653DD">
        <w:trPr>
          <w:trHeight w:val="433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  <w:p w:rsidR="005653DD" w:rsidRPr="00D939D7" w:rsidRDefault="005653DD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53DD" w:rsidRPr="00D939D7" w:rsidRDefault="005653DD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И.Гончаров</w:t>
            </w:r>
            <w:proofErr w:type="spellEnd"/>
          </w:p>
        </w:tc>
      </w:tr>
      <w:tr w:rsidR="00C362AB" w:rsidRPr="00D939D7" w:rsidTr="00AA7698">
        <w:trPr>
          <w:trHeight w:val="1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8069E2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42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8069E2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43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8069E2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44</w:t>
            </w:r>
          </w:p>
        </w:tc>
      </w:tr>
      <w:tr w:rsidR="00C362AB" w:rsidRPr="00D939D7" w:rsidTr="00DF1526">
        <w:trPr>
          <w:trHeight w:val="409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Диалектика характера Обломова, смысл его жизни и смерти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62AB" w:rsidRPr="00C362AB" w:rsidRDefault="00C362AB" w:rsidP="00C36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2AB">
              <w:rPr>
                <w:rFonts w:ascii="Times New Roman" w:hAnsi="Times New Roman"/>
                <w:sz w:val="20"/>
                <w:szCs w:val="20"/>
              </w:rPr>
              <w:t>«Обломов» как роман о любви. Авторская позиция и способы ее выражения в романе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62AB" w:rsidRPr="00C362AB" w:rsidRDefault="00C362AB" w:rsidP="00C362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2AB">
              <w:rPr>
                <w:rFonts w:ascii="Times New Roman" w:hAnsi="Times New Roman"/>
                <w:sz w:val="20"/>
                <w:szCs w:val="20"/>
              </w:rPr>
              <w:t>Что такое «обломовщина»?  Критики о романе</w:t>
            </w:r>
          </w:p>
        </w:tc>
      </w:tr>
      <w:tr w:rsidR="00C362AB" w:rsidRPr="00D939D7" w:rsidTr="00DF1526">
        <w:trPr>
          <w:trHeight w:val="37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8069E2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15 неделя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C362AB" w:rsidRPr="00D939D7" w:rsidTr="00DF1526">
        <w:trPr>
          <w:trHeight w:val="64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1,3</w:t>
            </w:r>
          </w:p>
        </w:tc>
      </w:tr>
      <w:tr w:rsidR="00C362AB" w:rsidRPr="00D939D7" w:rsidTr="00DF1526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Аналитическая работа с художественными </w:t>
            </w:r>
            <w:proofErr w:type="gramStart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текстами ,</w:t>
            </w:r>
            <w:proofErr w:type="gramEnd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участие в коллективном диалоге; устный и письменный ответ на вопрос по алгоритму выполнения задания при консультативной помощи учителя,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Участие в беседе, аналитическая беседа в группе, выполняют тест, презентация подготовленных работ, коллективная работа по составлению таблицы, исследовательская работа по тексту, составление кластера и </w:t>
            </w: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синквейна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, коллективное проектирование способов выполнения домашнего задания; комментирование выставленных отметок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Составляют тезисный план статьи, проводят сравнительный анализ, высказывают свою аргументированную точку зрения,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коллективное проектирование способов выполнения домашнего задания; комментирование выставленных отметок.</w:t>
            </w:r>
          </w:p>
        </w:tc>
      </w:tr>
      <w:tr w:rsidR="00C362AB" w:rsidRPr="00D939D7" w:rsidTr="001E61D7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Формировать интеллектуально-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образное  и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эмоциональное восприятие  художественного произведения; эстетически и нравственно воспитывать, формировать активную жизненную позицию учащихся</w:t>
            </w:r>
          </w:p>
        </w:tc>
      </w:tr>
      <w:tr w:rsidR="00C362AB" w:rsidRPr="00D939D7" w:rsidTr="00234CA9">
        <w:trPr>
          <w:trHeight w:val="2413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7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362AB" w:rsidRPr="00D939D7" w:rsidRDefault="00C362AB" w:rsidP="00C362A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ориентации; 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62AB" w:rsidRPr="00D939D7" w:rsidTr="00C362AB">
        <w:trPr>
          <w:trHeight w:val="119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Уметь давать читательскую оценку герою на основе соотношения личных и авторских представлений о мире и человек, 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Понятия  </w:t>
            </w:r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эпическое</w:t>
            </w:r>
            <w:proofErr w:type="gramEnd"/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время, вставной эпизод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создавать характеристику литературного героя, определять роль детали в характеристике героя, уметь находить эту деталь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D939D7">
              <w:rPr>
                <w:rFonts w:ascii="Times New Roman" w:hAnsi="Times New Roman"/>
                <w:b/>
                <w:i/>
              </w:rPr>
              <w:t>герои-антиподы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Уметь работать с критическими статьями, сравнивать мнения критиков по отдельным героям и событиям, высказывать свою точку зрения,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аргументируя  своё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мнение</w:t>
            </w:r>
          </w:p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концепция критика</w:t>
            </w:r>
          </w:p>
        </w:tc>
      </w:tr>
      <w:tr w:rsidR="00C362AB" w:rsidRPr="00D939D7" w:rsidTr="00C362AB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Характеристика героя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Сравнительная таблица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62AB" w:rsidRPr="00D939D7" w:rsidTr="00C362AB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62AB" w:rsidRPr="00D939D7" w:rsidTr="00C362AB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C362AB" w:rsidRPr="00D939D7" w:rsidRDefault="00C362AB" w:rsidP="00C362AB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Выступления по группам «Я думаю….»</w:t>
            </w:r>
          </w:p>
        </w:tc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Мини-проекты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73283C" w:rsidRDefault="007328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653DD" w:rsidRDefault="005653DD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8069E2" w:rsidRDefault="008069E2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5"/>
        <w:gridCol w:w="5506"/>
        <w:gridCol w:w="26"/>
        <w:gridCol w:w="7230"/>
      </w:tblGrid>
      <w:tr w:rsidR="00C362AB" w:rsidRPr="00D939D7" w:rsidTr="00C362A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732651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732651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b/>
                <w:bCs/>
                <w:color w:val="auto"/>
                <w:shd w:val="clear" w:color="auto" w:fill="FFFFFF"/>
                <w:lang w:eastAsia="en-US"/>
              </w:rPr>
              <w:t xml:space="preserve">Литературный процесс и социально-исторический </w:t>
            </w:r>
            <w:proofErr w:type="gramStart"/>
            <w:r w:rsidRPr="00D939D7">
              <w:rPr>
                <w:rFonts w:ascii="Times New Roman" w:eastAsia="Calibri" w:hAnsi="Times New Roman"/>
                <w:b/>
                <w:bCs/>
                <w:color w:val="auto"/>
                <w:shd w:val="clear" w:color="auto" w:fill="FFFFFF"/>
                <w:lang w:eastAsia="en-US"/>
              </w:rPr>
              <w:t>контекст(</w:t>
            </w:r>
            <w:proofErr w:type="gramEnd"/>
            <w:r w:rsidRPr="00D939D7">
              <w:rPr>
                <w:rFonts w:ascii="Times New Roman" w:eastAsia="Calibri" w:hAnsi="Times New Roman"/>
                <w:b/>
                <w:bCs/>
                <w:color w:val="auto"/>
                <w:shd w:val="clear" w:color="auto" w:fill="FFFFFF"/>
                <w:lang w:eastAsia="en-US"/>
              </w:rPr>
              <w:t>2 часа)</w:t>
            </w:r>
          </w:p>
        </w:tc>
      </w:tr>
      <w:tr w:rsidR="00C362AB" w:rsidRPr="00D939D7" w:rsidTr="00C362AB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AB" w:rsidRPr="00D939D7" w:rsidRDefault="00C362AB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62AB" w:rsidRPr="00CF10DD" w:rsidRDefault="001773A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45</w:t>
            </w:r>
          </w:p>
        </w:tc>
        <w:tc>
          <w:tcPr>
            <w:tcW w:w="7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62AB" w:rsidRPr="00CF10DD" w:rsidRDefault="001773A5" w:rsidP="00C362A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46,47</w:t>
            </w:r>
          </w:p>
        </w:tc>
      </w:tr>
      <w:tr w:rsidR="001773A5" w:rsidRPr="00D939D7" w:rsidTr="00CA3304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3A5" w:rsidRPr="00CF10DD" w:rsidRDefault="001773A5" w:rsidP="001773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Итоговый тест за 1 полугодие</w:t>
            </w:r>
          </w:p>
        </w:tc>
        <w:tc>
          <w:tcPr>
            <w:tcW w:w="7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3A5" w:rsidRPr="00CF10DD" w:rsidRDefault="001773A5" w:rsidP="001773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1773A5" w:rsidRPr="00D939D7" w:rsidTr="00CA3304">
        <w:trPr>
          <w:trHeight w:val="37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16 неделя</w:t>
            </w:r>
          </w:p>
        </w:tc>
      </w:tr>
      <w:tr w:rsidR="001773A5" w:rsidRPr="00D939D7" w:rsidTr="00D35626">
        <w:trPr>
          <w:trHeight w:val="64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1773A5" w:rsidRPr="00D939D7" w:rsidTr="00D3562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Работают с теоретическим материалом в учебнике, систематизируют его, составляют таблицу «Характеристика литературного процесса», делают выводы,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подбор материала для выполнения мини-проекта, создание и представление проектов; рецензирование работ учащихся по алгоритму; участие в коллективном диалоге; коллективное проектирование способов выполнения дифференцированного домашнего задания; комментированное выставленных отметок.</w:t>
            </w:r>
          </w:p>
        </w:tc>
      </w:tr>
      <w:tr w:rsidR="001773A5" w:rsidRPr="00D939D7" w:rsidTr="00732651">
        <w:trPr>
          <w:trHeight w:val="619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Воспитание </w:t>
            </w: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средствами художественной литературы духовно-развитой личности, </w:t>
            </w:r>
          </w:p>
          <w:p w:rsidR="001773A5" w:rsidRPr="00D939D7" w:rsidRDefault="001773A5" w:rsidP="00177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формирование гуманистического мировоззрения и национального самосознания</w:t>
            </w:r>
          </w:p>
        </w:tc>
      </w:tr>
      <w:tr w:rsidR="001773A5" w:rsidRPr="00D939D7" w:rsidTr="00D3562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1773A5" w:rsidRPr="00D939D7" w:rsidRDefault="001773A5" w:rsidP="001773A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связи, уметь выполнять учебные действия, планировать алгоритм ответа</w:t>
            </w:r>
          </w:p>
          <w:p w:rsidR="001773A5" w:rsidRPr="00D939D7" w:rsidRDefault="001773A5" w:rsidP="00177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1773A5" w:rsidRPr="00D939D7" w:rsidTr="00D35626">
        <w:trPr>
          <w:trHeight w:val="119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spacing w:after="120"/>
              <w:ind w:left="2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Видеть связь литературы с обще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softHyphen/>
              <w:t xml:space="preserve">ственными движениями: споры </w:t>
            </w:r>
            <w:r w:rsidRPr="00D939D7">
              <w:rPr>
                <w:rFonts w:ascii="Times New Roman" w:eastAsia="Calibri" w:hAnsi="Times New Roman"/>
                <w:i/>
                <w:iCs/>
                <w:sz w:val="20"/>
                <w:szCs w:val="20"/>
                <w:shd w:val="clear" w:color="auto" w:fill="FFFFFF"/>
                <w:lang w:eastAsia="en-US"/>
              </w:rPr>
              <w:t>западников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 xml:space="preserve"> и </w:t>
            </w:r>
            <w:proofErr w:type="spellStart"/>
            <w:proofErr w:type="gramStart"/>
            <w:r w:rsidRPr="00D939D7">
              <w:rPr>
                <w:rFonts w:ascii="Times New Roman" w:eastAsia="Calibri" w:hAnsi="Times New Roman"/>
                <w:i/>
                <w:iCs/>
                <w:sz w:val="20"/>
                <w:szCs w:val="20"/>
                <w:shd w:val="clear" w:color="auto" w:fill="FFFFFF"/>
                <w:lang w:eastAsia="en-US"/>
              </w:rPr>
              <w:t>славянофилов.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понимать</w:t>
            </w:r>
            <w:proofErr w:type="spellEnd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 xml:space="preserve">  важность</w:t>
            </w:r>
            <w:proofErr w:type="gramEnd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 xml:space="preserve"> тех и других для формиро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softHyphen/>
              <w:t>вания русской культуры. Понимать роль В. Г. Белинского и Н. А. Не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softHyphen/>
              <w:t xml:space="preserve">красова в организации литературного процесса, толстые журналы («Отечественные записки», «Современник») и их влияние на литературу (В. Г. Белинский. «Письмо к Н. В. Гоголю»).знать отличительные признаки  натурализма и романтизма. 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t>натурализм, чистое искусство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Знать роль жанра романа в развитии русской прозы. *А. И. Гер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softHyphen/>
              <w:t xml:space="preserve">цен. «Кто виноват?»; Н. Г. Чернышевский. «Что делать?». Иметь общее представление о </w:t>
            </w:r>
            <w:proofErr w:type="gramStart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литературной  деятельности</w:t>
            </w:r>
            <w:proofErr w:type="gramEnd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 xml:space="preserve"> писателей -шестидесятников. Н. Г. </w:t>
            </w:r>
            <w:proofErr w:type="spellStart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Помяловский</w:t>
            </w:r>
            <w:proofErr w:type="spellEnd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 xml:space="preserve">, В. А. Слепцов, *критик Д. И. Писарев; преодоление </w:t>
            </w:r>
            <w:proofErr w:type="spellStart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шестидесятничества</w:t>
            </w:r>
            <w:proofErr w:type="spellEnd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 xml:space="preserve">; творчество С. Т. Аксакова. 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t>рассказ (новелла), по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softHyphen/>
              <w:t>весть, роман</w:t>
            </w:r>
          </w:p>
        </w:tc>
      </w:tr>
      <w:tr w:rsidR="001773A5" w:rsidRPr="00D939D7" w:rsidTr="00D3562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составление таблицы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</w:rPr>
              <w:t>ответ на проблемный вопрос</w:t>
            </w:r>
          </w:p>
        </w:tc>
      </w:tr>
      <w:tr w:rsidR="001773A5" w:rsidRPr="00D939D7" w:rsidTr="00D3562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Проектор, аудиозаписи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lang w:eastAsia="en-US"/>
              </w:rPr>
              <w:t>Проектор, аудиозаписи</w:t>
            </w:r>
          </w:p>
        </w:tc>
      </w:tr>
      <w:tr w:rsidR="001773A5" w:rsidRPr="00D939D7" w:rsidTr="00D3562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1773A5" w:rsidRPr="00D939D7" w:rsidRDefault="001773A5" w:rsidP="001773A5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стр.64-66 конспект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A5" w:rsidRPr="00D939D7" w:rsidRDefault="001773A5" w:rsidP="00177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План лекции</w:t>
            </w:r>
          </w:p>
        </w:tc>
      </w:tr>
    </w:tbl>
    <w:p w:rsidR="00E017A0" w:rsidRPr="00D939D7" w:rsidRDefault="00E017A0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A2DFA" w:rsidRPr="00D939D7" w:rsidRDefault="004A2DFA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A2DFA" w:rsidRPr="00D939D7" w:rsidRDefault="004A2DFA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A2DFA" w:rsidRPr="00D939D7" w:rsidRDefault="004A2DFA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D0EC2" w:rsidRPr="00D939D7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4111"/>
        <w:gridCol w:w="4252"/>
        <w:gridCol w:w="4396"/>
      </w:tblGrid>
      <w:tr w:rsidR="00D939D7" w:rsidRPr="00D939D7" w:rsidTr="006F67D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Н.А. Некрасов</w:t>
            </w:r>
            <w:r w:rsidR="007C328C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 xml:space="preserve"> (6+2 часов)</w:t>
            </w:r>
          </w:p>
        </w:tc>
      </w:tr>
      <w:tr w:rsidR="00D939D7" w:rsidRPr="00D939D7" w:rsidTr="006F67D4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FD0EC2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1773A5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0EC2" w:rsidRPr="001773A5" w:rsidRDefault="005653DD" w:rsidP="005653D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1773A5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>Урок 50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0EC2" w:rsidRPr="001773A5" w:rsidRDefault="00FD0EC2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1773A5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>У</w:t>
            </w:r>
            <w:r w:rsidR="005653DD" w:rsidRPr="001773A5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>рок 51</w:t>
            </w:r>
          </w:p>
        </w:tc>
      </w:tr>
      <w:tr w:rsidR="00D939D7" w:rsidRPr="00D939D7" w:rsidTr="006F67D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FD0EC2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Н.А.Некрасов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. Судьба народа как предмет лирических переживаний поэта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0EC2" w:rsidRPr="001773A5" w:rsidRDefault="006F67D4" w:rsidP="006F67D4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73A5">
              <w:rPr>
                <w:rFonts w:ascii="Times New Roman" w:hAnsi="Times New Roman"/>
                <w:color w:val="FF0000"/>
                <w:sz w:val="20"/>
                <w:szCs w:val="20"/>
              </w:rPr>
              <w:t>Героическое и жертвенное в образе разночинца-демократа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0EC2" w:rsidRPr="001773A5" w:rsidRDefault="006F67D4" w:rsidP="006F67D4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73A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Некрасов о поэтическом труде. Поэтическое творчество как служение народу </w:t>
            </w:r>
          </w:p>
        </w:tc>
      </w:tr>
      <w:tr w:rsidR="00D939D7" w:rsidRPr="00D939D7" w:rsidTr="006F67D4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FD0EC2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FD0EC2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0EC2" w:rsidRPr="00D939D7" w:rsidRDefault="001773A5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17 неделя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FD0EC2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6F67D4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1,2,3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1,2,4</w:t>
            </w:r>
          </w:p>
        </w:tc>
      </w:tr>
      <w:tr w:rsidR="00D939D7" w:rsidRPr="00D939D7" w:rsidTr="006F67D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выступают с мини-проектами, составляют хронологическую таблицу, участвуют в беседе, выразительно читают стихотворения, выполняют аналитическую деятельность в группе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Style w:val="FontStyle28"/>
                <w:rFonts w:ascii="Times New Roman" w:hAnsi="Times New Roman"/>
                <w:color w:val="auto"/>
                <w:sz w:val="20"/>
                <w:szCs w:val="20"/>
              </w:rPr>
              <w:t xml:space="preserve">Работают с текстами стихотворений гражданской направленности («Рыцарь на час», </w:t>
            </w:r>
            <w:r w:rsidRPr="00D939D7">
              <w:rPr>
                <w:rFonts w:ascii="Times New Roman" w:eastAsia="Calibri" w:hAnsi="Times New Roman"/>
                <w:color w:val="auto"/>
                <w:sz w:val="20"/>
                <w:szCs w:val="20"/>
                <w:shd w:val="clear" w:color="auto" w:fill="FFFFFF"/>
                <w:lang w:eastAsia="en-US"/>
              </w:rPr>
              <w:t>«Памяти Добролюбова», Я за то глубоко пре</w:t>
            </w:r>
            <w:r w:rsidRPr="00D939D7">
              <w:rPr>
                <w:rFonts w:ascii="Times New Roman" w:eastAsia="Calibri" w:hAnsi="Times New Roman"/>
                <w:color w:val="auto"/>
                <w:sz w:val="20"/>
                <w:szCs w:val="20"/>
                <w:shd w:val="clear" w:color="auto" w:fill="FFFFFF"/>
                <w:lang w:eastAsia="en-US"/>
              </w:rPr>
              <w:softHyphen/>
              <w:t xml:space="preserve">зираю себя...»), участвуют в беседе, ставят проблемные вопросы, отвечают на проблемные вопросы,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Style w:val="FontStyle28"/>
                <w:rFonts w:ascii="Times New Roman" w:hAnsi="Times New Roman"/>
                <w:sz w:val="20"/>
                <w:szCs w:val="20"/>
              </w:rPr>
              <w:t>Работают с текстами  «Поэт и гражданин», «Элегия», «Вчерашний день, часу в шестом...», «</w:t>
            </w:r>
            <w:proofErr w:type="spellStart"/>
            <w:r w:rsidRPr="00D939D7">
              <w:rPr>
                <w:rStyle w:val="FontStyle28"/>
                <w:rFonts w:ascii="Times New Roman" w:hAnsi="Times New Roman"/>
                <w:sz w:val="20"/>
                <w:szCs w:val="20"/>
              </w:rPr>
              <w:t>Музе»;</w:t>
            </w: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участвуют</w:t>
            </w:r>
            <w:proofErr w:type="spellEnd"/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 xml:space="preserve"> в беседе, ставят проблемные вопросы, отвечают на проблемные вопросы,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</w:tr>
      <w:tr w:rsidR="00D939D7" w:rsidRPr="00D939D7" w:rsidTr="00D3562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</w:tr>
      <w:tr w:rsidR="00D939D7" w:rsidRPr="00D939D7" w:rsidTr="00D35626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искать и выделять необходимую информацию из учебника; устанавливать понятия, создавать обобщения, устанавливать аналогии.</w:t>
            </w:r>
          </w:p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выбирать действия в соответствии с поставленной задачей.</w:t>
            </w:r>
          </w:p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ставить вопросы и обращаться за помощью к учебной литературе.</w:t>
            </w:r>
          </w:p>
        </w:tc>
        <w:tc>
          <w:tcPr>
            <w:tcW w:w="8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речевые  средства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синтезировать полученную информацию для составления аргументированного ответа.</w:t>
            </w:r>
          </w:p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уметь определять меры усвоения изученного материала.</w:t>
            </w:r>
          </w:p>
          <w:p w:rsidR="006F67D4" w:rsidRPr="00D939D7" w:rsidRDefault="006F67D4" w:rsidP="006F67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делать анализ текста. Используя изученную терминологию и полученные знания</w:t>
            </w:r>
          </w:p>
        </w:tc>
      </w:tr>
      <w:tr w:rsidR="00D939D7" w:rsidRPr="00D939D7" w:rsidTr="00D35626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основные факты жизни и творчества писателя, основные мотивы лирики; художественные особенности лирики, её новаторство; совершенствовать навыки анализа стихотворного текста</w:t>
            </w:r>
          </w:p>
        </w:tc>
        <w:tc>
          <w:tcPr>
            <w:tcW w:w="8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Выявить своеобразие лирики Некрасова о поэтическом творчестве как служении народу; раскрывать идейно-художественное содержание стихотворений совершенствовать навыки анализа и выразительного чтения; проводить сопоставительный анализ стихотворений, выявляя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внутрипредметные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связи; уметь высказывать личное мнение и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аргументировать  его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художественным материалом</w:t>
            </w:r>
          </w:p>
          <w:p w:rsidR="006F67D4" w:rsidRPr="00D939D7" w:rsidRDefault="006F67D4" w:rsidP="006F67D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Понятие л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t>итературная пародия, музыкальность стиха,</w:t>
            </w:r>
          </w:p>
        </w:tc>
      </w:tr>
      <w:tr w:rsidR="00D939D7" w:rsidRPr="00D939D7" w:rsidTr="006F67D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сочинение-миниатюра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составление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синквейна</w:t>
            </w:r>
            <w:proofErr w:type="spellEnd"/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ответ на проблемный вопрос</w:t>
            </w:r>
          </w:p>
        </w:tc>
      </w:tr>
      <w:tr w:rsidR="00D939D7" w:rsidRPr="00D939D7" w:rsidTr="006F67D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Проектор, аудиозаписи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Проектор, аудиозаписи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Проектор, аудиозаписи</w:t>
            </w:r>
          </w:p>
        </w:tc>
      </w:tr>
      <w:tr w:rsidR="00D939D7" w:rsidRPr="00D939D7" w:rsidTr="006F67D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6F67D4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6F67D4" w:rsidRPr="00D939D7" w:rsidRDefault="006F67D4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написать сочинение-миниатюру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D0EC2" w:rsidRPr="00D939D7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6F67D4" w:rsidRPr="00D939D7" w:rsidRDefault="006F67D4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6C1942" w:rsidRPr="00D939D7" w:rsidRDefault="006C194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6C1942" w:rsidRPr="00D939D7" w:rsidRDefault="006C194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536"/>
        <w:gridCol w:w="3825"/>
        <w:gridCol w:w="4397"/>
      </w:tblGrid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D4" w:rsidRPr="00D939D7" w:rsidRDefault="006F67D4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Н.А. Некрасов</w:t>
            </w:r>
          </w:p>
          <w:p w:rsidR="00D35626" w:rsidRPr="00D939D7" w:rsidRDefault="00D35626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7C328C" w:rsidRPr="00D939D7" w:rsidTr="00F7429E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8218DD" w:rsidP="007532B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8218DD" w:rsidP="007532B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53</w:t>
            </w:r>
          </w:p>
        </w:tc>
      </w:tr>
      <w:tr w:rsidR="007C328C" w:rsidRPr="00D939D7" w:rsidTr="00F742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Тема любви в лирике поэта. Её психологизм и бытовая конкретизация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История создания поэмы Н. Некрасова «Кому на Руси жить хорошо». Проблематика, композиция произведения. анализ «Пролога»</w:t>
            </w:r>
          </w:p>
          <w:p w:rsidR="007C328C" w:rsidRPr="00D939D7" w:rsidRDefault="007C328C" w:rsidP="007532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Многообразие крестьянских типов в поэме Н. Некрасова «Кому на Руси жить хорошо».</w:t>
            </w:r>
          </w:p>
        </w:tc>
      </w:tr>
      <w:tr w:rsidR="00D939D7" w:rsidRPr="00D939D7" w:rsidTr="007532B9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32B9" w:rsidRPr="00D939D7" w:rsidRDefault="007532B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7C328C" w:rsidRPr="00D939D7" w:rsidTr="00F7429E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D939D7" w:rsidRPr="00D939D7" w:rsidTr="007532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Style w:val="FontStyle28"/>
                <w:rFonts w:ascii="Times New Roman" w:hAnsi="Times New Roman"/>
                <w:color w:val="auto"/>
                <w:sz w:val="20"/>
                <w:szCs w:val="20"/>
              </w:rPr>
              <w:t xml:space="preserve">Работают с текстами стихотворений любовной направленности («Рыцарь на час», </w:t>
            </w:r>
            <w:r w:rsidRPr="00D939D7">
              <w:rPr>
                <w:rFonts w:ascii="Times New Roman" w:eastAsia="Calibri" w:hAnsi="Times New Roman"/>
                <w:color w:val="auto"/>
                <w:sz w:val="20"/>
                <w:szCs w:val="20"/>
                <w:shd w:val="clear" w:color="auto" w:fill="FFFFFF"/>
                <w:lang w:eastAsia="en-US"/>
              </w:rPr>
              <w:t>«Памяти Добролюбова», Я за то глубоко пре</w:t>
            </w:r>
            <w:r w:rsidRPr="00D939D7">
              <w:rPr>
                <w:rFonts w:ascii="Times New Roman" w:eastAsia="Calibri" w:hAnsi="Times New Roman"/>
                <w:color w:val="auto"/>
                <w:sz w:val="20"/>
                <w:szCs w:val="20"/>
                <w:shd w:val="clear" w:color="auto" w:fill="FFFFFF"/>
                <w:lang w:eastAsia="en-US"/>
              </w:rPr>
              <w:softHyphen/>
              <w:t>зираю себя...»), участвуют в беседе, ставят проблемные вопросы, отвечают на проблемные вопросы</w:t>
            </w:r>
            <w:r w:rsidRPr="00D939D7">
              <w:rPr>
                <w:rStyle w:val="FontStyle28"/>
                <w:rFonts w:ascii="Times New Roman" w:hAnsi="Times New Roman"/>
                <w:color w:val="auto"/>
                <w:sz w:val="20"/>
                <w:szCs w:val="20"/>
              </w:rPr>
              <w:t xml:space="preserve"> «Мы с тобой бестолковые люди...», «Я не люблю иронии твоей...», «Трой</w:t>
            </w:r>
            <w:r w:rsidRPr="00D939D7">
              <w:rPr>
                <w:rStyle w:val="FontStyle28"/>
                <w:rFonts w:ascii="Times New Roman" w:hAnsi="Times New Roman"/>
                <w:color w:val="auto"/>
                <w:sz w:val="20"/>
                <w:szCs w:val="20"/>
              </w:rPr>
              <w:softHyphen/>
              <w:t>ка», «Внимая ужасам войны...» и др.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Слушают мини-проекты учащихся, дают характеристику героев, анализируют роль УНТ в поэме, определяют своеобразие жанра,  участвуют в беседе, 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</w:tr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</w:tr>
      <w:tr w:rsidR="00D939D7" w:rsidRPr="00D939D7" w:rsidTr="007532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выделять и формулировать познавательную цель</w:t>
            </w:r>
          </w:p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информационного поиска, в том числе и с помощью компьютерных средств.</w:t>
            </w:r>
          </w:p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строить монологические высказывания, овладеть умением диалогической речи</w:t>
            </w:r>
          </w:p>
        </w:tc>
      </w:tr>
      <w:tr w:rsidR="00D939D7" w:rsidRPr="00D939D7" w:rsidTr="007532B9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Раскрывать идейно-художественное содержание стихотворений совершенствовать навыки анализа и выразительного чтения; проводить сопоставительный анализ стихотворений, выявляя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внутрипредметные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связи; уметь высказывать личное мнение и аргументировать  его художественным материалом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сатирические принципы изображения героя, давать характеристику героя, опираясь на художественный текст, совершенствовать навыки анализа, проводить сопоставительный анализ</w:t>
            </w:r>
          </w:p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Понятие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t xml:space="preserve"> авторский замысел, ми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softHyphen/>
              <w:t>фологема</w:t>
            </w:r>
          </w:p>
        </w:tc>
      </w:tr>
      <w:tr w:rsidR="007C328C" w:rsidRPr="00D939D7" w:rsidTr="00F742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выступление  (анализ стихотворения)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ответ на вопрос</w:t>
            </w:r>
          </w:p>
          <w:p w:rsidR="007C328C" w:rsidRPr="00D939D7" w:rsidRDefault="007C328C" w:rsidP="007532B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выступление групп</w:t>
            </w:r>
          </w:p>
        </w:tc>
      </w:tr>
      <w:tr w:rsidR="007C328C" w:rsidRPr="00D939D7" w:rsidTr="00F742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Проектор, аудиозаписи, видеозаписи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Проектор, аудиозаписи</w:t>
            </w:r>
          </w:p>
        </w:tc>
      </w:tr>
      <w:tr w:rsidR="007C328C" w:rsidRPr="00D939D7" w:rsidTr="00F7429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7C328C" w:rsidRPr="00D939D7" w:rsidRDefault="007C328C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Анализ стихотворения, наизусть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8C" w:rsidRPr="00D939D7" w:rsidRDefault="007C328C" w:rsidP="007532B9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Мини-проекты</w:t>
            </w:r>
          </w:p>
          <w:p w:rsidR="007C328C" w:rsidRPr="00D939D7" w:rsidRDefault="007C328C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Стр.229 в.6</w:t>
            </w:r>
          </w:p>
        </w:tc>
      </w:tr>
    </w:tbl>
    <w:p w:rsidR="00FD0EC2" w:rsidRPr="00D939D7" w:rsidRDefault="00FD0EC2" w:rsidP="007532B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D0EC2" w:rsidRPr="00D939D7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532B9" w:rsidRPr="00D939D7" w:rsidRDefault="007532B9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532B9" w:rsidRPr="00D939D7" w:rsidRDefault="007532B9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532B9" w:rsidRPr="00D939D7" w:rsidRDefault="007532B9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6804"/>
        <w:gridCol w:w="992"/>
        <w:gridCol w:w="4962"/>
      </w:tblGrid>
      <w:tr w:rsidR="00D939D7" w:rsidRPr="00D939D7" w:rsidTr="007532B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Н.А. Некрасов</w:t>
            </w:r>
          </w:p>
          <w:p w:rsidR="00D35626" w:rsidRPr="00D939D7" w:rsidRDefault="00D35626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5653DD" w:rsidRPr="00D939D7" w:rsidTr="005653DD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8218D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54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8218D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Уроки 55,56</w:t>
            </w:r>
          </w:p>
        </w:tc>
      </w:tr>
      <w:tr w:rsidR="005653DD" w:rsidRPr="00D939D7" w:rsidTr="005653D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7532B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Образы народных заступников. Образ Гриши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Добросклонова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и его идейно-композиционное звучание в поэме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939D7">
              <w:rPr>
                <w:rFonts w:ascii="Times New Roman" w:hAnsi="Times New Roman"/>
                <w:sz w:val="20"/>
                <w:szCs w:val="20"/>
              </w:rPr>
              <w:t>Особенности языка поэмы, фольклорное начало в поэме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7532B9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39D7">
              <w:rPr>
                <w:rFonts w:ascii="Times New Roman" w:hAnsi="Times New Roman"/>
                <w:b/>
                <w:sz w:val="20"/>
                <w:szCs w:val="20"/>
              </w:rPr>
              <w:t xml:space="preserve">Сочинение по творчеству </w:t>
            </w:r>
            <w:proofErr w:type="spellStart"/>
            <w:r w:rsidRPr="00D939D7">
              <w:rPr>
                <w:rFonts w:ascii="Times New Roman" w:hAnsi="Times New Roman"/>
                <w:b/>
                <w:sz w:val="20"/>
                <w:szCs w:val="20"/>
              </w:rPr>
              <w:t>Н.Некрасова</w:t>
            </w:r>
            <w:proofErr w:type="spellEnd"/>
          </w:p>
        </w:tc>
      </w:tr>
      <w:tr w:rsidR="00D939D7" w:rsidRPr="00D939D7" w:rsidTr="005653DD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32B9" w:rsidRPr="00D939D7" w:rsidRDefault="007532B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5653DD" w:rsidRPr="00D939D7" w:rsidTr="005653DD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D939D7" w:rsidRPr="00D939D7" w:rsidTr="005653D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7532B9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32B9" w:rsidRPr="00D939D7" w:rsidRDefault="007532B9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Слушают мини-проекты учащихся, дают характеристику героев, анализируют роль УНТ в поэме, определяют своеобразие жанра,  участвуют в беседе, 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32B9" w:rsidRPr="00D939D7" w:rsidRDefault="00D35626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Составляю план сочинения,  работают с черновиком, редактируют, пишут сочинение</w:t>
            </w:r>
          </w:p>
        </w:tc>
      </w:tr>
      <w:tr w:rsidR="00D939D7" w:rsidRPr="00D939D7" w:rsidTr="006C19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7532B9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7532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</w:tr>
      <w:tr w:rsidR="00D939D7" w:rsidRPr="00D939D7" w:rsidTr="005653D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D35626" w:rsidRPr="00D939D7" w:rsidRDefault="00D35626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искать и выделять необходимую информацию из учебника, определять понятия, создавать обобщения, устанавливать аналогии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Регулятивные: выбирать действия в соответствии с поставленной задачей 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ставить вопросы и обращаться за помощью к учебной литературе, развивать письменную речь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D939D7" w:rsidRPr="00D939D7" w:rsidTr="005653DD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Умение анализировать образы произведения, выделять центральный образ и его роль в идейном понимании произведения, сравнивать фрагменты текста по данным критериям, выделять особенности языка поэмы; научиться владеть изученной терминологией по теме, навыками устной монологической речи, выполнять индивидуальное задание в проектной группе.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Понятие</w:t>
            </w: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t xml:space="preserve"> фольклорный колорит.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  <w:p w:rsidR="00D35626" w:rsidRPr="00D939D7" w:rsidRDefault="00D35626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DD" w:rsidRPr="00D939D7" w:rsidTr="005653D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7532B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составление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синквейна</w:t>
            </w:r>
            <w:proofErr w:type="spellEnd"/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сочинение</w:t>
            </w:r>
          </w:p>
        </w:tc>
      </w:tr>
      <w:tr w:rsidR="005653DD" w:rsidRPr="00D939D7" w:rsidTr="005653D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7532B9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Проектор, аудиозаписи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7532B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Проектор, аудиозаписи, видеозаписи</w:t>
            </w:r>
          </w:p>
          <w:p w:rsidR="005653DD" w:rsidRPr="00D939D7" w:rsidRDefault="005653DD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3DD" w:rsidRPr="00D939D7" w:rsidTr="005653D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5653DD" w:rsidRPr="00D939D7" w:rsidRDefault="005653DD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Стр.229 в.2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DD" w:rsidRPr="00D939D7" w:rsidRDefault="005653DD" w:rsidP="00D356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</w:tbl>
    <w:p w:rsidR="00FD0EC2" w:rsidRPr="00D939D7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D0EC2" w:rsidRPr="00D939D7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6C1942" w:rsidRPr="00D939D7" w:rsidRDefault="006C194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A057DF" w:rsidRPr="00D939D7" w:rsidRDefault="00A057DF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108"/>
        <w:gridCol w:w="4253"/>
        <w:gridCol w:w="4397"/>
      </w:tblGrid>
      <w:tr w:rsidR="00D939D7" w:rsidRPr="00D939D7" w:rsidTr="008218DD">
        <w:trPr>
          <w:trHeight w:val="2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516E58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Л.Н.Толстой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  <w:r w:rsidR="001F058E" w:rsidRPr="00D939D7">
              <w:rPr>
                <w:rFonts w:ascii="Times New Roman" w:hAnsi="Times New Roman"/>
                <w:b/>
                <w:color w:val="auto"/>
                <w:lang w:eastAsia="en-US"/>
              </w:rPr>
              <w:t>(12+2)</w:t>
            </w:r>
          </w:p>
        </w:tc>
      </w:tr>
      <w:tr w:rsidR="00D939D7" w:rsidRPr="00D939D7" w:rsidTr="00D35626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FD0EC2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8218DD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0EC2" w:rsidRPr="00D939D7" w:rsidRDefault="008218DD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0EC2" w:rsidRPr="00D939D7" w:rsidRDefault="008218DD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59</w:t>
            </w:r>
          </w:p>
        </w:tc>
      </w:tr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516E58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  <w:lang w:eastAsia="en-US"/>
              </w:rPr>
              <w:t>Личность писателя, его нравственно-философские идеи, картина мира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35626" w:rsidRPr="00D939D7" w:rsidRDefault="00D35626" w:rsidP="00516E58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Народ и война в «Севастопольских рассказах»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Л.Толстого</w:t>
            </w:r>
            <w:proofErr w:type="spellEnd"/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516E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История создания романа-эпопеи «Война и мир». Особенности жанра.</w:t>
            </w:r>
          </w:p>
        </w:tc>
      </w:tr>
      <w:tr w:rsidR="00D939D7" w:rsidRPr="00D939D7" w:rsidTr="00D35626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6C1942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25 неделя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35626" w:rsidRPr="00D939D7" w:rsidRDefault="00D35626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5626" w:rsidRPr="00D939D7" w:rsidRDefault="00D35626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D35626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Комплексная проверка домашнего задания; работа в парах; лабораторная работа над литературным портфолио, 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Взаимопроверка домашнего задания; групповая лабораторная работа; устное рецензирование выразительного чтения; участие в коллективном диалоге;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Комплексная проверка домашнего задания лабораторная работа;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выделять и формулировать познавательную цель</w:t>
            </w:r>
          </w:p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информационного поиска, в том числе с помощью компьютерных средств</w:t>
            </w:r>
          </w:p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искать и выделять необходимую информацию из учебника; определять понятия, создавать обобщения, устанавливать аналогии</w:t>
            </w:r>
          </w:p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выбирать действия в соответствии с поставленной задачей</w:t>
            </w:r>
          </w:p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ставить вопросы и обращаться за помощью к учебной литературе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выделять и формулировать познавательную цель</w:t>
            </w:r>
          </w:p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информационного поиска, в том числе с помощью компьютерных средств</w:t>
            </w:r>
          </w:p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D939D7" w:rsidRPr="00D939D7" w:rsidTr="00D35626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основные факты биографии писателя.</w:t>
            </w:r>
          </w:p>
          <w:p w:rsidR="00516E58" w:rsidRPr="00D939D7" w:rsidRDefault="00516E58" w:rsidP="00516E58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записывать чужую речь в виде тезисов, самостоятельно   организовывать и составлять проектную деятельность, выступать перед аудиторией.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Знать содержание рассказов, уметь анализировать текст соответственно его жанру, выявлять проблематику рассказа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Научиться  выявлять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особенности жанра эпопеи,  знать историческую основу произведения, особенности работы автора</w:t>
            </w:r>
          </w:p>
          <w:p w:rsidR="00680791" w:rsidRPr="00D939D7" w:rsidRDefault="00680791" w:rsidP="0068079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роман-эпопея</w:t>
            </w:r>
            <w:proofErr w:type="gramStart"/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, ,</w:t>
            </w:r>
            <w:proofErr w:type="gramEnd"/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постромантизм, </w:t>
            </w:r>
            <w:proofErr w:type="spellStart"/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историософия</w:t>
            </w:r>
            <w:proofErr w:type="spellEnd"/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:rsidR="00680791" w:rsidRPr="00D939D7" w:rsidRDefault="00680791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Мини-проект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</w:t>
            </w:r>
          </w:p>
        </w:tc>
      </w:tr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Презентация,  видеофрагменты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Видеофрагмент,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D939D7" w:rsidRPr="00D939D7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516E58" w:rsidRPr="00D939D7" w:rsidRDefault="00516E58" w:rsidP="00516E58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E85F5A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Чтение «Севастопольских рассказов»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E85F5A" w:rsidP="00516E5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Стр.186 в.1,2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58" w:rsidRPr="00D939D7" w:rsidRDefault="00E85F5A" w:rsidP="00516E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Стр.186 в.4,5</w:t>
            </w:r>
          </w:p>
        </w:tc>
      </w:tr>
    </w:tbl>
    <w:p w:rsidR="00FD0EC2" w:rsidRPr="00D939D7" w:rsidRDefault="00FD0EC2" w:rsidP="00516E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D0EC2" w:rsidRPr="00D939D7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32651" w:rsidRPr="00D939D7" w:rsidRDefault="00732651" w:rsidP="005F38F0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170632" w:rsidRPr="00D939D7" w:rsidRDefault="00170632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A057DF" w:rsidRPr="00D939D7" w:rsidRDefault="00A057DF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A12AC" w:rsidRDefault="00FA12AC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9551D" w:rsidRPr="00D939D7" w:rsidRDefault="0029551D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316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062"/>
        <w:gridCol w:w="3884"/>
        <w:gridCol w:w="149"/>
        <w:gridCol w:w="4175"/>
        <w:gridCol w:w="4316"/>
        <w:gridCol w:w="12513"/>
        <w:gridCol w:w="3581"/>
      </w:tblGrid>
      <w:tr w:rsidR="00D939D7" w:rsidRPr="00D939D7" w:rsidTr="00A057DF">
        <w:trPr>
          <w:gridAfter w:val="2"/>
          <w:wAfter w:w="16094" w:type="dxa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Л.Н.Толстой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</w:p>
        </w:tc>
      </w:tr>
      <w:tr w:rsidR="00D939D7" w:rsidRPr="00D939D7" w:rsidTr="00A057DF">
        <w:trPr>
          <w:gridAfter w:val="2"/>
          <w:wAfter w:w="16094" w:type="dxa"/>
          <w:trHeight w:val="118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8218DD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Уроки 60,61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8218DD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62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8218DD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63</w:t>
            </w:r>
          </w:p>
        </w:tc>
      </w:tr>
      <w:tr w:rsidR="00D939D7" w:rsidRPr="00D939D7" w:rsidTr="00A057DF">
        <w:trPr>
          <w:gridAfter w:val="2"/>
          <w:wAfter w:w="16094" w:type="dxa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Путь исканий любимых героев </w:t>
            </w:r>
            <w:proofErr w:type="spellStart"/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Л.Н.Толстого</w:t>
            </w:r>
            <w:proofErr w:type="spellEnd"/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 «Диалектика души» (князь Андрей, Пьер Безухов)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170632" w:rsidP="00A057DF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Женские образы в романе</w:t>
            </w:r>
            <w:r w:rsidR="00680791" w:rsidRPr="00D939D7">
              <w:rPr>
                <w:rFonts w:ascii="Times New Roman" w:hAnsi="Times New Roman"/>
                <w:sz w:val="20"/>
                <w:szCs w:val="20"/>
              </w:rPr>
              <w:t>- эпопее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«Мысль семейная» в романе</w:t>
            </w:r>
            <w:r w:rsidR="00680791" w:rsidRPr="00D939D7">
              <w:rPr>
                <w:rFonts w:ascii="Times New Roman" w:hAnsi="Times New Roman"/>
                <w:sz w:val="20"/>
                <w:szCs w:val="20"/>
              </w:rPr>
              <w:t>-эпопее</w:t>
            </w:r>
          </w:p>
        </w:tc>
      </w:tr>
      <w:tr w:rsidR="00D939D7" w:rsidRPr="00D939D7" w:rsidTr="00A057DF">
        <w:trPr>
          <w:gridAfter w:val="2"/>
          <w:wAfter w:w="16094" w:type="dxa"/>
          <w:trHeight w:val="371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6C1942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26 неделя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170632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6C1942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27 неделя</w:t>
            </w:r>
          </w:p>
        </w:tc>
      </w:tr>
      <w:tr w:rsidR="00D939D7" w:rsidRPr="00D939D7" w:rsidTr="00A057DF">
        <w:trPr>
          <w:gridAfter w:val="2"/>
          <w:wAfter w:w="16094" w:type="dxa"/>
          <w:trHeight w:val="646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D939D7" w:rsidRPr="00D939D7" w:rsidTr="00A057DF">
        <w:trPr>
          <w:gridAfter w:val="2"/>
          <w:wAfter w:w="16094" w:type="dxa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Элементы проектной работы, работа в парах сильный-слабый, рецензирование выразительного чтения повести; участие в коллективном диалоге;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Индивидуальная и парная работа с дидактическим материалом учебника, конкурс на лучшее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инсценирование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отрывка рассказа, участие в коллективном диалоге, работа в парах,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Проектная работа в парах сильный-слабый; составление плана рассуждения на проблемную тему; участие в коллективном диалоге;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680791">
        <w:trPr>
          <w:trHeight w:val="618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взаимодействия в группе по алгоритму выполнения задачи при консультативной помощи учителя. Воспитывать интерес к духовному миру личности, способствовать воспитанию читательской культуры</w:t>
            </w:r>
          </w:p>
        </w:tc>
        <w:tc>
          <w:tcPr>
            <w:tcW w:w="12513" w:type="dxa"/>
            <w:tcBorders>
              <w:top w:val="nil"/>
            </w:tcBorders>
          </w:tcPr>
          <w:p w:rsidR="00A057DF" w:rsidRPr="00D939D7" w:rsidRDefault="00A057DF" w:rsidP="00A057D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81" w:type="dxa"/>
          </w:tcPr>
          <w:p w:rsidR="00A057DF" w:rsidRPr="00D939D7" w:rsidRDefault="00A057DF" w:rsidP="00A057DF">
            <w:pPr>
              <w:spacing w:after="0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D939D7" w:rsidRPr="00D939D7" w:rsidTr="00680791">
        <w:trPr>
          <w:gridAfter w:val="2"/>
          <w:wAfter w:w="16094" w:type="dxa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искать и выделять необходимую информацию в предложенных текстах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уметь осознавать усвоенный материал, качество и уровень усвоения</w:t>
            </w:r>
          </w:p>
          <w:p w:rsidR="00A057DF" w:rsidRPr="00D939D7" w:rsidRDefault="00A057DF" w:rsidP="00A057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ставить вопросы, обращаться за помощью, формулировать свои затруднения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синтезировать полученную информацию для составления ответа (тест)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уметь выполнять учебные действия, планировать алгоритм ответа, работать самостоятельно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узнавать, называть и определять объекты в соответствии с содержанием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Регулятивные: формировать ситуацию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саморегуляции</w:t>
            </w:r>
            <w:proofErr w:type="spellEnd"/>
            <w:r w:rsidRPr="00D939D7">
              <w:rPr>
                <w:rFonts w:ascii="Times New Roman" w:hAnsi="Times New Roman"/>
                <w:sz w:val="20"/>
                <w:szCs w:val="20"/>
              </w:rPr>
              <w:t xml:space="preserve"> эмоциональных состояний.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</w:tr>
      <w:tr w:rsidR="00D939D7" w:rsidRPr="00D939D7" w:rsidTr="00680791">
        <w:trPr>
          <w:gridAfter w:val="2"/>
          <w:wAfter w:w="16094" w:type="dxa"/>
          <w:trHeight w:val="1191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Научиться выполнять индивидуальное задание в коллективной проектной деятельности, составлять кластер, </w:t>
            </w: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синквейн</w:t>
            </w:r>
            <w:proofErr w:type="spellEnd"/>
          </w:p>
          <w:p w:rsidR="00680791" w:rsidRPr="00D939D7" w:rsidRDefault="00680791" w:rsidP="006807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положительный герой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определять идейно-тематическое своеобразие отдельных фрагментов, понимать позицию автора, авторские критерии положительного героя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выполнять  индивидуальное задание в проектной деятельности</w:t>
            </w:r>
          </w:p>
        </w:tc>
      </w:tr>
      <w:tr w:rsidR="00D939D7" w:rsidRPr="00D939D7" w:rsidTr="00680791">
        <w:trPr>
          <w:gridAfter w:val="2"/>
          <w:wAfter w:w="16094" w:type="dxa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939D7">
              <w:rPr>
                <w:rFonts w:ascii="Times New Roman" w:hAnsi="Times New Roman"/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Ответ на проблемный вопрос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кластер</w:t>
            </w:r>
          </w:p>
        </w:tc>
      </w:tr>
      <w:tr w:rsidR="00D939D7" w:rsidRPr="00D939D7" w:rsidTr="00680791">
        <w:trPr>
          <w:gridAfter w:val="2"/>
          <w:wAfter w:w="16094" w:type="dxa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видеофрагмент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видеофрагмент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Видеофрагмент, </w:t>
            </w: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D939D7" w:rsidRPr="00D939D7" w:rsidTr="00680791">
        <w:trPr>
          <w:gridAfter w:val="2"/>
          <w:wAfter w:w="16094" w:type="dxa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Составление кластеров о героях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E85F5A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Стр.186 в.6,7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E85F5A" w:rsidP="00E85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Кластер «Две семьи»</w:t>
            </w:r>
          </w:p>
        </w:tc>
      </w:tr>
    </w:tbl>
    <w:p w:rsidR="00170632" w:rsidRPr="00D939D7" w:rsidRDefault="00170632" w:rsidP="00A0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Default="00E85F5A" w:rsidP="00A0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53DD" w:rsidRDefault="005653DD" w:rsidP="00A0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53DD" w:rsidRPr="00D939D7" w:rsidRDefault="005653DD" w:rsidP="00A0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A0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80791" w:rsidRPr="00D939D7" w:rsidRDefault="00680791" w:rsidP="00A057D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236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108"/>
        <w:gridCol w:w="4253"/>
        <w:gridCol w:w="4397"/>
        <w:gridCol w:w="7799"/>
      </w:tblGrid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680791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</w:t>
            </w:r>
            <w:r w:rsidR="00170632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Л.Н.Толстой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</w:p>
        </w:tc>
      </w:tr>
      <w:tr w:rsidR="00D939D7" w:rsidRPr="00D939D7" w:rsidTr="00A057DF">
        <w:trPr>
          <w:gridAfter w:val="1"/>
          <w:wAfter w:w="7799" w:type="dxa"/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Урок </w:t>
            </w:r>
            <w:r w:rsidR="005653DD">
              <w:rPr>
                <w:rFonts w:ascii="Times New Roman" w:hAnsi="Times New Roman"/>
                <w:color w:val="auto"/>
                <w:lang w:eastAsia="en-US"/>
              </w:rPr>
              <w:t>6</w:t>
            </w:r>
            <w:r w:rsidR="008218DD">
              <w:rPr>
                <w:rFonts w:ascii="Times New Roman" w:hAnsi="Times New Roman"/>
                <w:color w:val="auto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Урок </w:t>
            </w:r>
            <w:r w:rsidR="008218DD">
              <w:rPr>
                <w:rFonts w:ascii="Times New Roman" w:hAnsi="Times New Roman"/>
                <w:color w:val="auto"/>
                <w:lang w:eastAsia="en-US"/>
              </w:rPr>
              <w:t>65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8218DD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66</w:t>
            </w:r>
          </w:p>
        </w:tc>
      </w:tr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«Мысль народная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«  в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романе. Народ и личность – одна из главных проблем  в романе-эпопее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170632" w:rsidP="00A057DF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Философский смысл образа Платона Каратаева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Изображение войны 1812 года в романе. Кутузов и Наполеон</w:t>
            </w:r>
          </w:p>
        </w:tc>
      </w:tr>
      <w:tr w:rsidR="00D939D7" w:rsidRPr="00D939D7" w:rsidTr="00A057DF">
        <w:trPr>
          <w:gridAfter w:val="1"/>
          <w:wAfter w:w="7799" w:type="dxa"/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170632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6C1942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28 неделя</w:t>
            </w:r>
          </w:p>
        </w:tc>
      </w:tr>
      <w:tr w:rsidR="00D939D7" w:rsidRPr="00D939D7" w:rsidTr="00A057DF">
        <w:trPr>
          <w:gridAfter w:val="1"/>
          <w:wAfter w:w="7799" w:type="dxa"/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Обсуждение эпизода, выявление мотивации поступков героев, роли эпизода в развитии сюжетной линии, особенность употребления художественных средств,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Комплексное повторение, работа в парах, выразительное чтение, письменный ответ на проблемный вопрос,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Контроль и самоконтроль изученных понятий, выполнение заданий контрольной работы,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A057D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учителя. Воспитывать интерес к духовному миру личности, способствовать воспитанию читательской культуры</w:t>
            </w:r>
          </w:p>
        </w:tc>
        <w:tc>
          <w:tcPr>
            <w:tcW w:w="7799" w:type="dxa"/>
            <w:tcBorders>
              <w:top w:val="nil"/>
            </w:tcBorders>
          </w:tcPr>
          <w:p w:rsidR="00A057DF" w:rsidRPr="00D939D7" w:rsidRDefault="00A057DF" w:rsidP="00A057D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устанавливать аналогии, ориентироваться в разнообразии способов решения задач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формировать и удерживать учебную задачу, планировать и регулировать свою деятельность</w:t>
            </w:r>
          </w:p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Коммуникативные: уметь формулировать собственное мнение и свою позицию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узнавать, называть и определять объекты в соответствии с их содержанием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информационного поиска, в том числе с помощью компьютерных средств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формировать навыки выразительного чтения, коллективного взаимодействия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устанавливать аналогии, ориентироваться в разнообразии способов решения задач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</w:t>
            </w:r>
          </w:p>
        </w:tc>
      </w:tr>
      <w:tr w:rsidR="00D939D7" w:rsidRPr="00D939D7" w:rsidTr="00A057DF">
        <w:trPr>
          <w:gridAfter w:val="1"/>
          <w:wAfter w:w="7799" w:type="dxa"/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Знать место третьего тома в композиции романа, проблематику.</w:t>
            </w:r>
          </w:p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Уметь осмыслять прочитанное, формулировать проблемные вопросы, характеризовать героев, обосновывать мнение автора.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выразительно читать текст по образцу из фонохрестоматии; понимать роль данного героя  в сюжете романа и его композиционную роль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темах; определять роль личности в истории,  комментировать позицию автора</w:t>
            </w:r>
          </w:p>
        </w:tc>
      </w:tr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Анализ эпизода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Монолог учащегося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Сравнительная таблица</w:t>
            </w:r>
          </w:p>
        </w:tc>
      </w:tr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видеофрагмент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видеофрагмент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видеофрагмент</w:t>
            </w:r>
          </w:p>
        </w:tc>
      </w:tr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E85F5A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Стр.186 в.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Портретная зарисовка</w:t>
            </w:r>
            <w:r w:rsidR="00E85F5A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85F5A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грероя</w:t>
            </w:r>
            <w:proofErr w:type="spellEnd"/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E85F5A" w:rsidP="00A057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Кластер «Кутузов и Наполеон»</w:t>
            </w:r>
          </w:p>
        </w:tc>
      </w:tr>
      <w:tr w:rsidR="00D939D7" w:rsidRPr="00D939D7" w:rsidTr="00A057DF">
        <w:trPr>
          <w:gridAfter w:val="1"/>
          <w:wAfter w:w="779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A057DF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680791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DF" w:rsidRPr="00D939D7" w:rsidRDefault="00A057DF" w:rsidP="001706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70632" w:rsidRPr="00D939D7" w:rsidRDefault="00170632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5F5A" w:rsidRPr="00D939D7" w:rsidRDefault="00E85F5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229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108"/>
        <w:gridCol w:w="4253"/>
        <w:gridCol w:w="7"/>
        <w:gridCol w:w="4531"/>
        <w:gridCol w:w="3409"/>
        <w:gridCol w:w="3550"/>
      </w:tblGrid>
      <w:tr w:rsidR="00D939D7" w:rsidRPr="00D939D7" w:rsidTr="001F058E">
        <w:trPr>
          <w:gridAfter w:val="2"/>
          <w:wAfter w:w="695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Л.Н.Толстой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</w:p>
        </w:tc>
      </w:tr>
      <w:tr w:rsidR="00D939D7" w:rsidRPr="00D939D7" w:rsidTr="001F058E">
        <w:trPr>
          <w:gridAfter w:val="2"/>
          <w:wAfter w:w="6959" w:type="dxa"/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8218DD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8218DD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68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FA12AC" w:rsidP="00FA12AC">
            <w:pPr>
              <w:pStyle w:val="a4"/>
              <w:spacing w:after="0" w:line="240" w:lineRule="auto"/>
              <w:rPr>
                <w:rFonts w:ascii="Times New Roman" w:hAnsi="Times New Roman"/>
                <w:b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Уроки </w:t>
            </w:r>
            <w:r w:rsidR="008218DD">
              <w:rPr>
                <w:rFonts w:ascii="Times New Roman" w:hAnsi="Times New Roman"/>
                <w:b/>
                <w:color w:val="auto"/>
                <w:lang w:eastAsia="en-US"/>
              </w:rPr>
              <w:t>69, 70</w:t>
            </w:r>
          </w:p>
        </w:tc>
      </w:tr>
      <w:tr w:rsidR="00D939D7" w:rsidRPr="00D939D7" w:rsidTr="001F058E">
        <w:trPr>
          <w:gridAfter w:val="2"/>
          <w:wAfter w:w="695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FA12AC" w:rsidP="00170632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Нравственно-философское осмысление добра и зла, чести и бесчестия, величия и низости, долга, дружбы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FA12AC" w:rsidP="00170632">
            <w:pPr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Описание природы и их связь с внешней и внутренней жизнью человека. Анализ эпизода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F058E" w:rsidP="001706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939D7">
              <w:rPr>
                <w:rFonts w:ascii="Times New Roman" w:hAnsi="Times New Roman"/>
                <w:b/>
                <w:sz w:val="20"/>
                <w:szCs w:val="20"/>
              </w:rPr>
              <w:t>Контрольное сочинение по роману - эпопее</w:t>
            </w:r>
          </w:p>
        </w:tc>
      </w:tr>
      <w:tr w:rsidR="00D939D7" w:rsidRPr="00D939D7" w:rsidTr="001F058E">
        <w:trPr>
          <w:gridAfter w:val="2"/>
          <w:wAfter w:w="6959" w:type="dxa"/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6C194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29 неделя</w:t>
            </w:r>
          </w:p>
        </w:tc>
      </w:tr>
      <w:tr w:rsidR="00D939D7" w:rsidRPr="00D939D7" w:rsidTr="001F058E">
        <w:trPr>
          <w:gridAfter w:val="2"/>
          <w:wAfter w:w="6959" w:type="dxa"/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F058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1F058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F058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D939D7" w:rsidRPr="00D939D7" w:rsidTr="001F058E">
        <w:trPr>
          <w:gridAfter w:val="2"/>
          <w:wAfter w:w="695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AC" w:rsidRPr="00D939D7" w:rsidRDefault="00FA12AC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AC" w:rsidRPr="00D939D7" w:rsidRDefault="001F058E" w:rsidP="00170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Работа с литературоведческим портфолио, критическими статьями, анализ отдельных эпизодов романа, составление кластера,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2AC" w:rsidRPr="00D939D7" w:rsidRDefault="001F058E" w:rsidP="00170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Анализируют эпизоды, определяют их роль , делают выводы, выполняют задания по анализу текста, определяют роль художественных выразительных средств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2AC" w:rsidRPr="00D939D7" w:rsidRDefault="001F058E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Составляю план сочинения,  работают с черновиком, редактируют, пишут сочинение</w:t>
            </w:r>
          </w:p>
        </w:tc>
      </w:tr>
      <w:tr w:rsidR="00D939D7" w:rsidRPr="00D939D7" w:rsidTr="001F058E">
        <w:trPr>
          <w:trHeight w:val="5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AC" w:rsidRPr="00D939D7" w:rsidRDefault="00FA12AC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AC" w:rsidRPr="00D939D7" w:rsidRDefault="00FA12AC" w:rsidP="00170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нравственно-этической ориентации</w:t>
            </w:r>
          </w:p>
        </w:tc>
        <w:tc>
          <w:tcPr>
            <w:tcW w:w="3409" w:type="dxa"/>
          </w:tcPr>
          <w:p w:rsidR="00FA12AC" w:rsidRPr="00D939D7" w:rsidRDefault="00FA12AC">
            <w:pPr>
              <w:spacing w:after="160" w:line="259" w:lineRule="auto"/>
            </w:pPr>
          </w:p>
        </w:tc>
        <w:tc>
          <w:tcPr>
            <w:tcW w:w="3550" w:type="dxa"/>
          </w:tcPr>
          <w:p w:rsidR="00FA12AC" w:rsidRPr="00D939D7" w:rsidRDefault="00FA12AC" w:rsidP="006C19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Составляют план сочинения,  работают с черновиком, редактируют, пишут сочинение</w:t>
            </w:r>
          </w:p>
        </w:tc>
      </w:tr>
      <w:tr w:rsidR="00D939D7" w:rsidRPr="00D939D7" w:rsidTr="001F058E">
        <w:trPr>
          <w:gridAfter w:val="2"/>
          <w:wAfter w:w="695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F058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1F058E" w:rsidRPr="00D939D7" w:rsidRDefault="001F058E" w:rsidP="001F058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F05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синтезировать полученную информацию для составления ответа (тест)</w:t>
            </w:r>
          </w:p>
          <w:p w:rsidR="001F058E" w:rsidRPr="00D939D7" w:rsidRDefault="001F058E" w:rsidP="001F05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уметь выполнять учебные действия, планировать алгоритм ответа, работать самостоятельно</w:t>
            </w:r>
          </w:p>
          <w:p w:rsidR="001F058E" w:rsidRPr="00D939D7" w:rsidRDefault="001F058E" w:rsidP="001F05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8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F05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1F058E" w:rsidRPr="00D939D7" w:rsidRDefault="001F058E" w:rsidP="001F05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уметь формулировать собственное мнение и свою позицию.</w:t>
            </w:r>
          </w:p>
          <w:p w:rsidR="001F058E" w:rsidRPr="00D939D7" w:rsidRDefault="001F058E" w:rsidP="001F05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D939D7" w:rsidRPr="00D939D7" w:rsidTr="001F058E">
        <w:trPr>
          <w:gridAfter w:val="2"/>
          <w:wAfter w:w="6959" w:type="dxa"/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F058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70632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Объяснять смысл названия романа-эпопеи, понимать позицию автора в нравственной оценке героев </w:t>
            </w:r>
            <w:r w:rsidRPr="00D939D7">
              <w:rPr>
                <w:rFonts w:ascii="Times New Roman" w:hAnsi="Times New Roman"/>
                <w:b/>
                <w:sz w:val="20"/>
                <w:szCs w:val="20"/>
              </w:rPr>
              <w:t xml:space="preserve">положительный </w:t>
            </w:r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герой, постромантизм, </w:t>
            </w:r>
            <w:proofErr w:type="spellStart"/>
            <w:r w:rsidRPr="00D939D7">
              <w:rPr>
                <w:rFonts w:ascii="Times New Roman" w:hAnsi="Times New Roman"/>
                <w:b/>
                <w:i/>
                <w:sz w:val="20"/>
                <w:szCs w:val="20"/>
              </w:rPr>
              <w:t>историософия</w:t>
            </w:r>
            <w:proofErr w:type="spellEnd"/>
            <w:r w:rsidRPr="00D939D7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6C19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содержание романа; уметь определять роль отдельного эпизода в раскрытии образов  персонажей и художественного осмысления; знать о роли Толстого в истории литературы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6C19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составлять письменное высказывание, формулировать свою позицию, аргументируя её примерами из текста</w:t>
            </w:r>
          </w:p>
        </w:tc>
      </w:tr>
      <w:tr w:rsidR="00D939D7" w:rsidRPr="00D939D7" w:rsidTr="001F058E">
        <w:trPr>
          <w:gridAfter w:val="2"/>
          <w:wAfter w:w="695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70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Ответ на проблемный вопрос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C777E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Анализ фрагмента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6C19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</w:tr>
      <w:tr w:rsidR="00D939D7" w:rsidRPr="00D939D7" w:rsidTr="001F058E">
        <w:trPr>
          <w:gridAfter w:val="2"/>
          <w:wAfter w:w="695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70632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C777E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C777E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6C19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9D7" w:rsidRPr="00D939D7" w:rsidTr="001F058E">
        <w:trPr>
          <w:gridAfter w:val="2"/>
          <w:wAfter w:w="6959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1F058E" w:rsidRPr="00D939D7" w:rsidRDefault="001F058E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C777E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Стр.187 лингвистический анализ текста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C777EE" w:rsidP="00170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Мини-проекты</w:t>
            </w:r>
          </w:p>
        </w:tc>
      </w:tr>
    </w:tbl>
    <w:p w:rsidR="00170632" w:rsidRPr="00D939D7" w:rsidRDefault="00170632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0632" w:rsidRPr="00D939D7" w:rsidRDefault="00170632" w:rsidP="0017063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170632" w:rsidRPr="00D939D7" w:rsidRDefault="00170632" w:rsidP="0017063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108"/>
        <w:gridCol w:w="4253"/>
        <w:gridCol w:w="4397"/>
      </w:tblGrid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FA12AC" w:rsidP="007C328C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Ф.М.Достоевский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  <w:r w:rsidR="00C96DC3" w:rsidRPr="00D939D7">
              <w:rPr>
                <w:rFonts w:ascii="Times New Roman" w:hAnsi="Times New Roman"/>
                <w:b/>
                <w:color w:val="auto"/>
                <w:lang w:eastAsia="en-US"/>
              </w:rPr>
              <w:t>(8</w:t>
            </w:r>
            <w:r w:rsidR="007C047A" w:rsidRPr="00D939D7">
              <w:rPr>
                <w:rFonts w:ascii="Times New Roman" w:hAnsi="Times New Roman"/>
                <w:b/>
                <w:color w:val="auto"/>
                <w:lang w:eastAsia="en-US"/>
              </w:rPr>
              <w:t>+</w:t>
            </w:r>
            <w:r w:rsidR="007C328C">
              <w:rPr>
                <w:rFonts w:ascii="Times New Roman" w:hAnsi="Times New Roman"/>
                <w:b/>
                <w:color w:val="auto"/>
                <w:lang w:eastAsia="en-US"/>
              </w:rPr>
              <w:t>1</w:t>
            </w:r>
            <w:r w:rsidR="007C047A" w:rsidRPr="00D939D7">
              <w:rPr>
                <w:rFonts w:ascii="Times New Roman" w:hAnsi="Times New Roman"/>
                <w:b/>
                <w:color w:val="auto"/>
                <w:lang w:eastAsia="en-US"/>
              </w:rPr>
              <w:t>)</w:t>
            </w:r>
          </w:p>
        </w:tc>
      </w:tr>
      <w:tr w:rsidR="00D939D7" w:rsidRPr="00D939D7" w:rsidTr="00170632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8218DD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71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8218DD" w:rsidP="005653D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72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</w:t>
            </w:r>
            <w:r w:rsidR="008218DD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рок 73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Жизненные и творческие искания</w:t>
            </w:r>
          </w:p>
          <w:p w:rsidR="001F058E" w:rsidRPr="00D939D7" w:rsidRDefault="001F058E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D939D7">
              <w:rPr>
                <w:rFonts w:ascii="Times New Roman" w:hAnsi="Times New Roman"/>
                <w:sz w:val="20"/>
                <w:szCs w:val="20"/>
              </w:rPr>
              <w:t>писателя(</w:t>
            </w:r>
            <w:proofErr w:type="gramEnd"/>
            <w:r w:rsidRPr="00D939D7">
              <w:rPr>
                <w:rFonts w:ascii="Times New Roman" w:hAnsi="Times New Roman"/>
                <w:sz w:val="20"/>
                <w:szCs w:val="20"/>
              </w:rPr>
              <w:t>с обобщением раннее изученного)</w:t>
            </w:r>
          </w:p>
          <w:p w:rsidR="001F058E" w:rsidRPr="00D939D7" w:rsidRDefault="001F058E" w:rsidP="009412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color w:val="auto"/>
                <w:sz w:val="20"/>
                <w:szCs w:val="20"/>
                <w:shd w:val="clear" w:color="auto" w:fill="FFFFFF"/>
                <w:lang w:eastAsia="en-US"/>
              </w:rPr>
              <w:t xml:space="preserve">Петербург в русской литературе. Петербург Достоевского. </w:t>
            </w:r>
            <w:proofErr w:type="spellStart"/>
            <w:r w:rsidRPr="00D939D7">
              <w:rPr>
                <w:rFonts w:ascii="Times New Roman" w:eastAsia="Calibri" w:hAnsi="Times New Roman"/>
                <w:color w:val="auto"/>
                <w:sz w:val="20"/>
                <w:szCs w:val="20"/>
                <w:shd w:val="clear" w:color="auto" w:fill="FFFFFF"/>
                <w:lang w:eastAsia="en-US"/>
              </w:rPr>
              <w:t>Хронотоп</w:t>
            </w:r>
            <w:proofErr w:type="spellEnd"/>
            <w:r w:rsidRPr="00D939D7">
              <w:rPr>
                <w:rFonts w:ascii="Times New Roman" w:eastAsia="Calibri" w:hAnsi="Times New Roman"/>
                <w:color w:val="auto"/>
                <w:sz w:val="20"/>
                <w:szCs w:val="20"/>
                <w:shd w:val="clear" w:color="auto" w:fill="FFFFFF"/>
                <w:lang w:eastAsia="en-US"/>
              </w:rPr>
              <w:t xml:space="preserve"> как способ выражения авторской позиции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 xml:space="preserve">Сюжет романа «Преступление и наказание». </w:t>
            </w:r>
            <w:r w:rsidR="00941270" w:rsidRPr="00D939D7">
              <w:rPr>
                <w:rFonts w:ascii="Times New Roman" w:hAnsi="Times New Roman"/>
                <w:sz w:val="20"/>
                <w:szCs w:val="20"/>
              </w:rPr>
              <w:t>Жанр, особенности композиции</w:t>
            </w:r>
          </w:p>
        </w:tc>
      </w:tr>
      <w:tr w:rsidR="00D939D7" w:rsidRPr="00D939D7" w:rsidTr="00170632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F058E" w:rsidRPr="00D939D7" w:rsidRDefault="006C1942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30 неделя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9D7" w:rsidRPr="00D939D7" w:rsidTr="00941270">
        <w:trPr>
          <w:trHeight w:val="5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F058E" w:rsidRPr="00D939D7" w:rsidRDefault="001F058E" w:rsidP="00941270">
            <w:pPr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1,2,3</w:t>
            </w:r>
          </w:p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выступают с мини-проектами, совершенствуют навык составлять конспект, хронологическую таблицу, монолог учащегося, работают с документальным материалом </w:t>
            </w: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самостоятельная работа с литературоведческим портфолио; сравнительная характеристика образов Петербурга;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рассказывают об истории создания романа, составляют сюжетную схему отдельных частей романа, участвуют в дискуссии,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58E" w:rsidRPr="00D939D7" w:rsidRDefault="001F058E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и коллективной творческой деятельности; воспитание личности , стремящейся к духовной  красоте и внутреннему богатству, ответственную за свои поступки</w:t>
            </w:r>
          </w:p>
        </w:tc>
      </w:tr>
      <w:tr w:rsidR="00D939D7" w:rsidRPr="00D939D7" w:rsidTr="006C19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941270" w:rsidRPr="00D939D7" w:rsidRDefault="00941270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узнавать, называть и определять объекты в соответствии с содержанием</w:t>
            </w:r>
          </w:p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информационного поиска, в том числе с помощью компьютерных средств</w:t>
            </w:r>
          </w:p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формировать навыки выразительного чтения, коллективного взаимодействия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выделять и формулировать познавательную цель</w:t>
            </w:r>
          </w:p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информационного поиска, в том числе с помощью компьютерных средств</w:t>
            </w:r>
          </w:p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D939D7" w:rsidRPr="00D939D7" w:rsidTr="00170632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Знать основные факты биографии писателя, этапы религиозно-философских исканий.</w:t>
            </w:r>
          </w:p>
          <w:p w:rsidR="00941270" w:rsidRPr="00D939D7" w:rsidRDefault="00941270" w:rsidP="009412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Уметь записывать чужую речь в виде тезисов, самостоятельно   организовывать и составлять проектную деятельность, выступать перед аудиторией.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1270" w:rsidRPr="00D939D7" w:rsidRDefault="00941270" w:rsidP="00941270">
            <w:pPr>
              <w:adjustRightInd w:val="0"/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Знать </w:t>
            </w:r>
            <w:proofErr w:type="spellStart"/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хронотоп</w:t>
            </w:r>
            <w:proofErr w:type="spellEnd"/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 романе.</w:t>
            </w:r>
          </w:p>
          <w:p w:rsidR="00941270" w:rsidRPr="00D939D7" w:rsidRDefault="00941270" w:rsidP="00941270">
            <w:pPr>
              <w:adjustRightInd w:val="0"/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Уметь характеризовать символику произведения, особенности образа Петербурга.</w:t>
            </w:r>
          </w:p>
          <w:p w:rsidR="00941270" w:rsidRPr="00D939D7" w:rsidRDefault="00941270" w:rsidP="00941270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Знать содержание романа, предысторию создания. Уметь характеризовать сюжет и композицию </w:t>
            </w:r>
            <w:proofErr w:type="gramStart"/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романа;  анализировать</w:t>
            </w:r>
            <w:proofErr w:type="gramEnd"/>
            <w:r w:rsidRPr="00D939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фрагмент текста, формулировать проблему, определять позицию автора, вступать с ним в диалог и аргументировать свою точку зрения.</w:t>
            </w:r>
          </w:p>
          <w:p w:rsidR="00941270" w:rsidRPr="00D939D7" w:rsidRDefault="00941270" w:rsidP="009412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39D7">
              <w:rPr>
                <w:rFonts w:ascii="Times New Roman" w:eastAsia="Calibri" w:hAnsi="Times New Roman"/>
                <w:b/>
                <w:i/>
                <w:sz w:val="20"/>
                <w:szCs w:val="20"/>
                <w:shd w:val="clear" w:color="auto" w:fill="FFFFFF"/>
                <w:lang w:eastAsia="en-US"/>
              </w:rPr>
              <w:t>роман как жанр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6C19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6C1942">
            <w:pPr>
              <w:pStyle w:val="a4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составление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схема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6C1942">
            <w:pPr>
              <w:pStyle w:val="a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Презентации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6C1942">
            <w:pPr>
              <w:pStyle w:val="a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Презентация,  видеофрагменты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941270" w:rsidRPr="00D939D7" w:rsidRDefault="00941270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32319A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Мини-проекты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32319A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Стр.241 в. 2,3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32319A" w:rsidP="00170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Стр. 241 в.4,5</w:t>
            </w:r>
          </w:p>
        </w:tc>
      </w:tr>
    </w:tbl>
    <w:p w:rsidR="00170632" w:rsidRPr="00D939D7" w:rsidRDefault="00170632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77EE" w:rsidRPr="00D939D7" w:rsidRDefault="00C777EE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77EE" w:rsidRPr="00D939D7" w:rsidRDefault="00C777EE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77EE" w:rsidRPr="00D939D7" w:rsidRDefault="00C777EE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77EE" w:rsidRPr="00D939D7" w:rsidRDefault="00C777EE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77EE" w:rsidRPr="00D939D7" w:rsidRDefault="00C777EE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77EE" w:rsidRPr="00D939D7" w:rsidRDefault="00C777EE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777EE" w:rsidRPr="00D939D7" w:rsidRDefault="00C777EE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C047A" w:rsidRPr="00D939D7" w:rsidRDefault="007C047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108"/>
        <w:gridCol w:w="3405"/>
        <w:gridCol w:w="5245"/>
      </w:tblGrid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941270" w:rsidP="0017063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Ф.М.Достоевский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 </w:t>
            </w:r>
          </w:p>
        </w:tc>
      </w:tr>
      <w:tr w:rsidR="00D939D7" w:rsidRPr="00D939D7" w:rsidTr="00941270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941270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Урок </w:t>
            </w:r>
            <w:r w:rsidR="008218DD">
              <w:rPr>
                <w:rFonts w:ascii="Times New Roman" w:hAnsi="Times New Roman"/>
                <w:color w:val="auto"/>
                <w:lang w:eastAsia="en-US"/>
              </w:rPr>
              <w:t>74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941270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Урок</w:t>
            </w:r>
            <w:r w:rsidR="00C96DC3" w:rsidRPr="00D939D7">
              <w:rPr>
                <w:rFonts w:ascii="Times New Roman" w:hAnsi="Times New Roman"/>
                <w:color w:val="auto"/>
                <w:lang w:eastAsia="en-US"/>
              </w:rPr>
              <w:t>и</w:t>
            </w: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  <w:r w:rsidR="008218DD">
              <w:rPr>
                <w:rFonts w:ascii="Times New Roman" w:hAnsi="Times New Roman"/>
                <w:color w:val="auto"/>
                <w:lang w:eastAsia="en-US"/>
              </w:rPr>
              <w:t>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8218DD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76</w:t>
            </w:r>
          </w:p>
        </w:tc>
      </w:tr>
      <w:tr w:rsidR="00D939D7" w:rsidRPr="00D939D7" w:rsidTr="0094127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941270" w:rsidP="00170632">
            <w:pPr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939D7">
              <w:rPr>
                <w:rFonts w:ascii="Times New Roman" w:eastAsia="Calibri" w:hAnsi="Times New Roman"/>
                <w:lang w:eastAsia="en-US"/>
              </w:rPr>
              <w:t>Мир «униженных и оскорблённых» в романе.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941270" w:rsidP="00170632">
            <w:pPr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Социально-философские истоки бунта Раскольникова</w:t>
            </w:r>
            <w:r w:rsidR="00C96DC3" w:rsidRPr="00D939D7">
              <w:rPr>
                <w:rFonts w:ascii="Times New Roman" w:hAnsi="Times New Roman"/>
              </w:rPr>
              <w:t>. Поединок с Порфирием Петровичем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941270" w:rsidP="00170632">
            <w:pPr>
              <w:spacing w:after="0" w:line="240" w:lineRule="auto"/>
              <w:rPr>
                <w:rFonts w:ascii="Times New Roman" w:hAnsi="Times New Roman"/>
              </w:rPr>
            </w:pPr>
            <w:r w:rsidRPr="00D939D7">
              <w:rPr>
                <w:rFonts w:ascii="Times New Roman" w:eastAsia="Calibri" w:hAnsi="Times New Roman"/>
                <w:lang w:eastAsia="en-US"/>
              </w:rPr>
              <w:t>Двойники Раскольникова – Лужин, Свидригайлов, их роль в романе</w:t>
            </w:r>
          </w:p>
        </w:tc>
      </w:tr>
      <w:tr w:rsidR="00D939D7" w:rsidRPr="00D939D7" w:rsidTr="00941270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0632" w:rsidRPr="00D939D7" w:rsidRDefault="006C194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31 неделя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0632" w:rsidRPr="00D939D7" w:rsidRDefault="00170632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D939D7" w:rsidRPr="00D939D7" w:rsidTr="00941270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1270" w:rsidRPr="00D939D7" w:rsidRDefault="00941270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D939D7" w:rsidRPr="00D939D7" w:rsidTr="0094127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1270" w:rsidRPr="00D939D7" w:rsidRDefault="00941270" w:rsidP="006C1942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работают с художественным текстом и документальным материалом, составляют опорный  конспект, подбирают иллюстративный материал, участвуют в аналитической беседе,  </w:t>
            </w:r>
            <w:r w:rsidRPr="00D939D7">
              <w:rPr>
                <w:rFonts w:ascii="Times New Roman" w:hAnsi="Times New Roman"/>
                <w:color w:val="auto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6C1942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</w:rPr>
              <w:t xml:space="preserve">анализируют отдельные сцены романа, создают видеоматериал, отвечают на проблемный вопрос, составляют таблицу «Две правды в романе», в парах определяют символическое значение отдельных </w:t>
            </w:r>
            <w:proofErr w:type="spellStart"/>
            <w:r w:rsidRPr="00D939D7">
              <w:rPr>
                <w:rFonts w:ascii="Times New Roman" w:hAnsi="Times New Roman"/>
                <w:color w:val="auto"/>
              </w:rPr>
              <w:t>слов,</w:t>
            </w:r>
            <w:r w:rsidRPr="00D939D7">
              <w:rPr>
                <w:rFonts w:ascii="Times New Roman" w:hAnsi="Times New Roman"/>
                <w:color w:val="auto"/>
                <w:lang w:eastAsia="en-US"/>
              </w:rPr>
              <w:t>,</w:t>
            </w:r>
            <w:r w:rsidRPr="00D939D7">
              <w:rPr>
                <w:rFonts w:ascii="Times New Roman" w:hAnsi="Times New Roman"/>
                <w:color w:val="auto"/>
              </w:rPr>
              <w:t>коллективное</w:t>
            </w:r>
            <w:proofErr w:type="spellEnd"/>
            <w:r w:rsidRPr="00D939D7">
              <w:rPr>
                <w:rFonts w:ascii="Times New Roman" w:hAnsi="Times New Roman"/>
                <w:color w:val="auto"/>
              </w:rPr>
              <w:t xml:space="preserve">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17063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270" w:rsidRPr="00D939D7" w:rsidRDefault="00941270" w:rsidP="00941270">
            <w:pPr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Формирование устойчивой мотивации к индивидуальной и коллективной творческой деятельности; воспитание личности , стремящейся к духовной  красоте и внутреннему богатству, ответственную за свои поступки</w:t>
            </w:r>
          </w:p>
        </w:tc>
      </w:tr>
      <w:tr w:rsidR="00D939D7" w:rsidRPr="00D939D7" w:rsidTr="006C19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7C047A" w:rsidRPr="00D939D7" w:rsidRDefault="007C047A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Познавательные: уметь искать и выделять необходимую информацию из учебника; определять понятия, создавать обобщения, устанавливать аналогии</w:t>
            </w:r>
          </w:p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Регулятивные: выбирать действия в соответствии с поставленной задачей</w:t>
            </w:r>
          </w:p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Коммуникативные: уметь ставить вопросы и обращаться за помощью к учебной литературе</w:t>
            </w:r>
          </w:p>
        </w:tc>
      </w:tr>
      <w:tr w:rsidR="00D939D7" w:rsidRPr="00D939D7" w:rsidTr="00941270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Знать содержание текста, исторический фон событий в романе; знать алгоритм анализа эпизода</w:t>
            </w:r>
          </w:p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Уметь осмыслять прочитанное, формулировать проблемные вопросы, выражать своё мнение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047A" w:rsidRPr="00D939D7" w:rsidRDefault="007C047A" w:rsidP="007C047A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D939D7">
              <w:rPr>
                <w:rFonts w:ascii="Times New Roman" w:eastAsia="Calibri" w:hAnsi="Times New Roman"/>
                <w:lang w:eastAsia="en-US"/>
              </w:rPr>
              <w:t>Знать систему образов в романе.</w:t>
            </w:r>
          </w:p>
          <w:p w:rsidR="007C047A" w:rsidRPr="00D939D7" w:rsidRDefault="007C047A" w:rsidP="007C047A">
            <w:pPr>
              <w:pStyle w:val="a4"/>
              <w:spacing w:after="0" w:line="240" w:lineRule="auto"/>
              <w:jc w:val="both"/>
              <w:rPr>
                <w:rFonts w:ascii="Times New Roman" w:eastAsia="Calibri" w:hAnsi="Times New Roman"/>
                <w:color w:val="auto"/>
                <w:lang w:eastAsia="en-US"/>
              </w:rPr>
            </w:pPr>
            <w:r w:rsidRPr="00D939D7">
              <w:rPr>
                <w:rFonts w:ascii="Times New Roman" w:eastAsia="Calibri" w:hAnsi="Times New Roman"/>
                <w:color w:val="auto"/>
                <w:lang w:eastAsia="en-US"/>
              </w:rPr>
              <w:t>Уметь анализировать эпизоды, формулировать проблемные вопросы, сопоставлять факты, определять авторскую идею.</w:t>
            </w:r>
          </w:p>
          <w:p w:rsidR="00697CF7" w:rsidRPr="00D939D7" w:rsidRDefault="00697CF7" w:rsidP="00697C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9D7">
              <w:rPr>
                <w:rFonts w:ascii="Times New Roman" w:hAnsi="Times New Roman"/>
                <w:b/>
                <w:i/>
              </w:rPr>
              <w:t>герой-идеолог, фантастический реализм</w:t>
            </w:r>
            <w:r w:rsidRPr="00D939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7CF7" w:rsidRPr="00D939D7" w:rsidRDefault="00697CF7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D939D7">
              <w:rPr>
                <w:rFonts w:ascii="Times New Roman" w:eastAsia="Calibri" w:hAnsi="Times New Roman"/>
                <w:lang w:eastAsia="en-US"/>
              </w:rPr>
              <w:t xml:space="preserve">демонстрировать </w:t>
            </w:r>
            <w:proofErr w:type="spellStart"/>
            <w:r w:rsidRPr="00D939D7">
              <w:rPr>
                <w:rFonts w:ascii="Times New Roman" w:eastAsia="Calibri" w:hAnsi="Times New Roman"/>
                <w:lang w:eastAsia="en-US"/>
              </w:rPr>
              <w:t>диалогизм</w:t>
            </w:r>
            <w:proofErr w:type="spellEnd"/>
            <w:r w:rsidRPr="00D939D7">
              <w:rPr>
                <w:rFonts w:ascii="Times New Roman" w:eastAsia="Calibri" w:hAnsi="Times New Roman"/>
                <w:lang w:eastAsia="en-US"/>
              </w:rPr>
              <w:t xml:space="preserve"> и полифонизм романа на фрагментах текста; уметь анализировать эпизоды, формулировать проблемные вопросы, сопоставлять факты, определять авторскую идею.</w:t>
            </w:r>
          </w:p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proofErr w:type="spellStart"/>
            <w:r w:rsidRPr="00D939D7">
              <w:rPr>
                <w:rFonts w:ascii="Times New Roman" w:eastAsia="Calibri" w:hAnsi="Times New Roman"/>
                <w:b/>
                <w:i/>
                <w:shd w:val="clear" w:color="auto" w:fill="FFFFFF"/>
                <w:lang w:eastAsia="en-US"/>
              </w:rPr>
              <w:t>диало</w:t>
            </w:r>
            <w:r w:rsidRPr="00D939D7">
              <w:rPr>
                <w:rFonts w:ascii="Times New Roman" w:eastAsia="Calibri" w:hAnsi="Times New Roman"/>
                <w:b/>
                <w:i/>
                <w:shd w:val="clear" w:color="auto" w:fill="FFFFFF"/>
                <w:lang w:eastAsia="en-US"/>
              </w:rPr>
              <w:softHyphen/>
              <w:t>гизм</w:t>
            </w:r>
            <w:proofErr w:type="spellEnd"/>
            <w:r w:rsidRPr="00D939D7">
              <w:rPr>
                <w:rFonts w:ascii="Times New Roman" w:eastAsia="Calibri" w:hAnsi="Times New Roman"/>
                <w:b/>
                <w:i/>
                <w:shd w:val="clear" w:color="auto" w:fill="FFFFFF"/>
                <w:lang w:eastAsia="en-US"/>
              </w:rPr>
              <w:t>, полифония</w:t>
            </w:r>
          </w:p>
        </w:tc>
      </w:tr>
      <w:tr w:rsidR="00D939D7" w:rsidRPr="00D939D7" w:rsidTr="0094127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анализ эпизода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</w:rPr>
              <w:t>синквейн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939D7">
              <w:rPr>
                <w:rFonts w:ascii="Times New Roman" w:hAnsi="Times New Roman"/>
              </w:rPr>
              <w:t>синквейн</w:t>
            </w:r>
            <w:proofErr w:type="spellEnd"/>
          </w:p>
        </w:tc>
      </w:tr>
      <w:tr w:rsidR="00D939D7" w:rsidRPr="00D939D7" w:rsidTr="0094127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Презентация,  видеофрагменты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Презентация,  видеофрагменты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  <w:lang w:eastAsia="en-US"/>
              </w:rPr>
              <w:t>Презентация,  видеофрагменты</w:t>
            </w:r>
          </w:p>
        </w:tc>
      </w:tr>
      <w:tr w:rsidR="00D939D7" w:rsidRPr="00D939D7" w:rsidTr="0094127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7C047A" w:rsidRPr="00D939D7" w:rsidRDefault="007C047A" w:rsidP="0017063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32319A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Стр.241в.3,4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32319A" w:rsidP="0017063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Стр.243 лингвистический анализ</w:t>
            </w:r>
            <w:r w:rsidR="00566EE0"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текста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566EE0" w:rsidP="00170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Мини-проекты</w:t>
            </w:r>
          </w:p>
        </w:tc>
      </w:tr>
    </w:tbl>
    <w:p w:rsidR="00170632" w:rsidRPr="00D939D7" w:rsidRDefault="00170632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2319A" w:rsidRPr="00D939D7" w:rsidRDefault="0032319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2319A" w:rsidRPr="00D939D7" w:rsidRDefault="0032319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2319A" w:rsidRPr="00D939D7" w:rsidRDefault="0032319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2319A" w:rsidRPr="00D939D7" w:rsidRDefault="0032319A" w:rsidP="001706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0632" w:rsidRPr="00D939D7" w:rsidRDefault="00170632" w:rsidP="0017063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4109"/>
        <w:gridCol w:w="2554"/>
        <w:gridCol w:w="142"/>
        <w:gridCol w:w="5954"/>
      </w:tblGrid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Ф.М.Достоевский</w:t>
            </w:r>
            <w:proofErr w:type="spellEnd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Н.С.Лесков</w:t>
            </w:r>
            <w:proofErr w:type="spellEnd"/>
            <w:r w:rsidR="00E76CA3"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(2 часа)</w:t>
            </w:r>
          </w:p>
        </w:tc>
      </w:tr>
      <w:tr w:rsidR="00D939D7" w:rsidRPr="00D939D7" w:rsidTr="00E76CA3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8218DD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77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0D4B42" w:rsidP="008218D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Урок </w:t>
            </w:r>
            <w:r w:rsidR="008218DD">
              <w:rPr>
                <w:rFonts w:ascii="Times New Roman" w:hAnsi="Times New Roman"/>
                <w:b/>
                <w:color w:val="auto"/>
                <w:lang w:eastAsia="en-US"/>
              </w:rPr>
              <w:t>78</w:t>
            </w:r>
            <w:r w:rsidR="007C047A"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РР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5653D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Урок</w:t>
            </w:r>
            <w:r w:rsidR="00E76CA3" w:rsidRPr="00D939D7">
              <w:rPr>
                <w:rFonts w:ascii="Times New Roman" w:hAnsi="Times New Roman"/>
                <w:color w:val="auto"/>
                <w:lang w:eastAsia="en-US"/>
              </w:rPr>
              <w:t>и</w:t>
            </w:r>
            <w:r w:rsidR="008218DD">
              <w:rPr>
                <w:rFonts w:ascii="Times New Roman" w:hAnsi="Times New Roman"/>
                <w:color w:val="auto"/>
                <w:lang w:eastAsia="en-US"/>
              </w:rPr>
              <w:t xml:space="preserve"> 79, 80</w:t>
            </w:r>
          </w:p>
        </w:tc>
      </w:tr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939D7">
              <w:rPr>
                <w:rFonts w:ascii="Times New Roman" w:hAnsi="Times New Roman"/>
                <w:lang w:eastAsia="en-US"/>
              </w:rPr>
              <w:t>«Вечная Сонечка» в романе. Полифонизм романа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939D7">
              <w:rPr>
                <w:rFonts w:ascii="Times New Roman" w:hAnsi="Times New Roman"/>
                <w:b/>
              </w:rPr>
              <w:t>Подготовка к написанию сочинения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spacing w:after="0" w:line="240" w:lineRule="auto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 xml:space="preserve">Жизнь и творчество. «Очарованный </w:t>
            </w:r>
            <w:proofErr w:type="spellStart"/>
            <w:r w:rsidRPr="00D939D7">
              <w:rPr>
                <w:rFonts w:ascii="Times New Roman" w:hAnsi="Times New Roman"/>
              </w:rPr>
              <w:t>странник»</w:t>
            </w:r>
            <w:r w:rsidR="00E76CA3" w:rsidRPr="00D939D7">
              <w:rPr>
                <w:rFonts w:ascii="Times New Roman" w:hAnsi="Times New Roman"/>
              </w:rPr>
              <w:t>:поэтика</w:t>
            </w:r>
            <w:proofErr w:type="spellEnd"/>
            <w:r w:rsidR="00E76CA3" w:rsidRPr="00D939D7">
              <w:rPr>
                <w:rFonts w:ascii="Times New Roman" w:hAnsi="Times New Roman"/>
              </w:rPr>
              <w:t xml:space="preserve"> названия, особенности жанра.</w:t>
            </w:r>
          </w:p>
        </w:tc>
      </w:tr>
      <w:tr w:rsidR="00D939D7" w:rsidRPr="00D939D7" w:rsidTr="00E76CA3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0D4B42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32 неделя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D939D7" w:rsidRPr="00D939D7" w:rsidTr="00E76CA3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7C047A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E76CA3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</w:tr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работают с художественным текстом и документальным материалом, составляют опорный  конспект, подбирают иллюстративный материал, участвуют в аналитической </w:t>
            </w:r>
            <w:proofErr w:type="spellStart"/>
            <w:r w:rsidRPr="00D939D7">
              <w:rPr>
                <w:rFonts w:ascii="Times New Roman" w:hAnsi="Times New Roman"/>
                <w:color w:val="auto"/>
                <w:lang w:eastAsia="en-US"/>
              </w:rPr>
              <w:t>беседе,составляют</w:t>
            </w:r>
            <w:proofErr w:type="spellEnd"/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 опорный конспект, </w:t>
            </w:r>
            <w:r w:rsidRPr="00D939D7">
              <w:rPr>
                <w:rFonts w:ascii="Times New Roman" w:hAnsi="Times New Roman"/>
                <w:color w:val="auto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</w:rPr>
              <w:t>Составляю план сочинения,  работают с черновиком, редактируют, пишут сочинение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6C1942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Формирование у учащихся </w:t>
            </w:r>
            <w:proofErr w:type="spellStart"/>
            <w:r w:rsidRPr="00D939D7">
              <w:rPr>
                <w:rFonts w:ascii="Times New Roman" w:hAnsi="Times New Roman"/>
                <w:color w:val="auto"/>
                <w:lang w:eastAsia="en-US"/>
              </w:rPr>
              <w:t>деятельностных</w:t>
            </w:r>
            <w:proofErr w:type="spellEnd"/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 способностей и способностей к структурированию и систематизации изучаемого предметного содержания: проверка выполнения домашнего задания; участие в литературном диалоге,  выявляющим глубину усвоения проблемы русского национального характера в русской литературе; 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Формирование устойчивой мотивации к индивидуальной и коллективной творческой деятельности; воспитание личности , стремящейся к духовной  красоте и внутреннему богатству, ответственную за свои поступки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Воспитание самостоятельно мыслящего  и глубоко чувствующего человека</w:t>
            </w:r>
          </w:p>
        </w:tc>
      </w:tr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E76CA3" w:rsidRPr="00D939D7" w:rsidRDefault="00E76CA3" w:rsidP="00E76CA3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Познавательные: уметь искать и выделять необходимую информацию из учебника; определять понятия, создавать обобщения, устанавливать аналогии</w:t>
            </w:r>
          </w:p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Регулятивные: выбирать действия в соответствии с поставленной задачей</w:t>
            </w:r>
          </w:p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Коммуникативные: уметь ставить вопросы и обращаться за помощью к учебной литературе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Познавательные: уметь устанавливать аналогии, ориентироваться в разнообразии способов решения задач; развивать творческое и ассоциативное мышление</w:t>
            </w:r>
          </w:p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Регулятивные: формулировать и удерживать учебную задачу, планировать и регулировать свою деятельность</w:t>
            </w:r>
          </w:p>
          <w:p w:rsidR="00E76CA3" w:rsidRPr="00D939D7" w:rsidRDefault="00E76CA3" w:rsidP="00E76C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Коммуникативные: уметь формулировать собственное мнение и свою позицию.</w:t>
            </w:r>
          </w:p>
        </w:tc>
      </w:tr>
      <w:tr w:rsidR="00D939D7" w:rsidRPr="00D939D7" w:rsidTr="00E76CA3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939D7">
              <w:rPr>
                <w:rFonts w:ascii="Times New Roman" w:eastAsia="Calibri" w:hAnsi="Times New Roman"/>
                <w:lang w:eastAsia="en-US"/>
              </w:rPr>
              <w:t>Знать проблематику, конфликт и идею романа.</w:t>
            </w:r>
          </w:p>
          <w:p w:rsidR="00E76CA3" w:rsidRPr="00D939D7" w:rsidRDefault="00E76CA3" w:rsidP="006C1942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D939D7">
              <w:rPr>
                <w:rFonts w:ascii="Times New Roman" w:eastAsia="Calibri" w:hAnsi="Times New Roman"/>
                <w:lang w:eastAsia="en-US"/>
              </w:rPr>
              <w:t>Уметь характеризовать литературного героя в соответствии с авторским замыслом, обосновывать своё мнение.</w:t>
            </w:r>
          </w:p>
          <w:p w:rsidR="00697CF7" w:rsidRPr="00D939D7" w:rsidRDefault="00697CF7" w:rsidP="00697CF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E76CA3">
            <w:pPr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 xml:space="preserve">Научиться представлять литературное портфолио, анализировать особенности языка, стиля автора; выделять основные проблемы художественного произведения; работать с литературными понятиями </w:t>
            </w:r>
            <w:r w:rsidRPr="00D939D7">
              <w:rPr>
                <w:rFonts w:ascii="Times New Roman" w:hAnsi="Times New Roman"/>
                <w:b/>
                <w:i/>
              </w:rPr>
              <w:t>(авторская ирония, контекст, литературный анекдот, мотивировка, святочный рассказ, сказ)</w:t>
            </w:r>
            <w:r w:rsidRPr="00D939D7">
              <w:rPr>
                <w:rFonts w:ascii="Times New Roman" w:hAnsi="Times New Roman"/>
              </w:rPr>
              <w:t xml:space="preserve"> использованием их при работе с текстом</w:t>
            </w:r>
          </w:p>
        </w:tc>
      </w:tr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</w:rPr>
              <w:t>ОК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6C1942">
            <w:pPr>
              <w:spacing w:after="0" w:line="240" w:lineRule="auto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сочинение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96FF2" w:rsidP="007C047A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566EE0" w:rsidP="007C047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566EE0" w:rsidP="007C04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D939D7" w:rsidRPr="00D939D7" w:rsidTr="00E76CA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7C047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76CA3" w:rsidRPr="00D939D7" w:rsidRDefault="00E76CA3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C82591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Мини-проекты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C82591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Мини-проекты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A3" w:rsidRPr="00D939D7" w:rsidRDefault="00E76CA3" w:rsidP="006C19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C047A" w:rsidRPr="00D939D7" w:rsidRDefault="007C047A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6EE0" w:rsidRPr="00D939D7" w:rsidRDefault="00566EE0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6EE0" w:rsidRPr="00D939D7" w:rsidRDefault="00566EE0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109"/>
        <w:gridCol w:w="1419"/>
        <w:gridCol w:w="1134"/>
        <w:gridCol w:w="2552"/>
        <w:gridCol w:w="3544"/>
      </w:tblGrid>
      <w:tr w:rsidR="00D939D7" w:rsidRPr="00D939D7" w:rsidTr="006C19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E76CA3" w:rsidP="006C194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А.П.Чехов</w:t>
            </w:r>
            <w:proofErr w:type="spellEnd"/>
            <w:r w:rsidR="005B61CC">
              <w:rPr>
                <w:rFonts w:ascii="Times New Roman" w:hAnsi="Times New Roman"/>
                <w:b/>
                <w:color w:val="auto"/>
                <w:lang w:eastAsia="en-US"/>
              </w:rPr>
              <w:t xml:space="preserve"> (4</w:t>
            </w:r>
            <w:r w:rsidR="00F44C2A" w:rsidRPr="00D939D7">
              <w:rPr>
                <w:rFonts w:ascii="Times New Roman" w:hAnsi="Times New Roman"/>
                <w:b/>
                <w:color w:val="auto"/>
                <w:lang w:eastAsia="en-US"/>
              </w:rPr>
              <w:t>)</w:t>
            </w:r>
          </w:p>
        </w:tc>
      </w:tr>
      <w:tr w:rsidR="00D939D7" w:rsidRPr="00D939D7" w:rsidTr="005B61CC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8218DD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81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047A" w:rsidRPr="00D939D7" w:rsidRDefault="008218DD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5653D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5B61CC" w:rsidRPr="00D939D7" w:rsidTr="00FF4FB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E76CA3">
            <w:pPr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D939D7">
              <w:rPr>
                <w:rFonts w:ascii="Times New Roman" w:hAnsi="Times New Roman"/>
              </w:rPr>
              <w:t>Жизнь и творчество А. Чехова. Трилогия «Человек в футляре», «Крыжовник», «О любви». Отрицание бездуховной жизни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DA4214">
            <w:pPr>
              <w:spacing w:after="0" w:line="240" w:lineRule="auto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Проблематика и поэтика рассказов Чехова 1890-ых годов</w:t>
            </w:r>
            <w:r>
              <w:rPr>
                <w:rFonts w:ascii="Times New Roman" w:hAnsi="Times New Roman"/>
              </w:rPr>
              <w:t xml:space="preserve">. </w:t>
            </w:r>
            <w:r w:rsidRPr="00D939D7">
              <w:rPr>
                <w:rFonts w:ascii="Times New Roman" w:hAnsi="Times New Roman"/>
              </w:rPr>
              <w:t>Душевная деградация человека в рассказе «</w:t>
            </w:r>
            <w:proofErr w:type="spellStart"/>
            <w:r w:rsidRPr="00D939D7">
              <w:rPr>
                <w:rFonts w:ascii="Times New Roman" w:hAnsi="Times New Roman"/>
              </w:rPr>
              <w:t>Ионыч</w:t>
            </w:r>
            <w:proofErr w:type="spellEnd"/>
            <w:r w:rsidRPr="00D939D7">
              <w:rPr>
                <w:rFonts w:ascii="Times New Roman" w:hAnsi="Times New Roman"/>
              </w:rPr>
              <w:t>»</w:t>
            </w:r>
          </w:p>
        </w:tc>
      </w:tr>
      <w:tr w:rsidR="005B61CC" w:rsidRPr="00D939D7" w:rsidTr="00FF4FB5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33 неделя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5B61CC" w:rsidRPr="00D939D7" w:rsidTr="00FF4FB5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1,2,4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</w:tr>
      <w:tr w:rsidR="005B61CC" w:rsidRPr="00D939D7" w:rsidTr="005B61CC">
        <w:trPr>
          <w:trHeight w:val="281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Выступления учащихся с сообщениями, составление хронологической таблицы, работают с понятиями по теории литературы, участвуют в литературном диалоге, объясняют свою позицию по проблемному вопросу,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6C1942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</w:rPr>
              <w:t>Групповая работа, участие в коллективном диалоге, работа в парах, составление и редактирование творческой работы,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D939D7" w:rsidRPr="00D939D7" w:rsidTr="006C19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DA4214">
            <w:pPr>
              <w:spacing w:after="0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Формирование навыков взаимодействия в группе по алгоритму выполнения задачи при консультативной помощи учителя.</w:t>
            </w:r>
          </w:p>
          <w:p w:rsidR="00DA4214" w:rsidRPr="00D939D7" w:rsidRDefault="00DA4214" w:rsidP="00DA4214">
            <w:pPr>
              <w:spacing w:after="0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Воспитание интереса к внутреннему миру человека</w:t>
            </w:r>
          </w:p>
        </w:tc>
      </w:tr>
      <w:tr w:rsidR="00D939D7" w:rsidRPr="00D939D7" w:rsidTr="006C19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DA4214" w:rsidRPr="00D939D7" w:rsidRDefault="00DA4214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DA42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речевые  средства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</w:tc>
      </w:tr>
      <w:tr w:rsidR="00D939D7" w:rsidRPr="00D939D7" w:rsidTr="00DA4214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</w:rPr>
              <w:t>Знать биографию писателя, его идейные искания, видеть связь со временем, разобраться в его мировоззрении, знать, к какому литературному течению относится творчество писателя</w:t>
            </w:r>
          </w:p>
          <w:p w:rsidR="00697CF7" w:rsidRPr="00D939D7" w:rsidRDefault="00697CF7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</w:rPr>
              <w:t xml:space="preserve">Понятия </w:t>
            </w:r>
            <w:r w:rsidRPr="00D939D7">
              <w:rPr>
                <w:rFonts w:ascii="Times New Roman" w:hAnsi="Times New Roman"/>
                <w:b/>
                <w:i/>
                <w:color w:val="auto"/>
              </w:rPr>
              <w:t>рассказчик, сценка, фельетон, юмореска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jc w:val="both"/>
              <w:rPr>
                <w:rFonts w:ascii="Times New Roman" w:hAnsi="Times New Roman"/>
              </w:rPr>
            </w:pPr>
            <w:r w:rsidRPr="00D939D7">
              <w:rPr>
                <w:rStyle w:val="FontStyle13"/>
                <w:i w:val="0"/>
              </w:rPr>
              <w:t xml:space="preserve">Уметь </w:t>
            </w:r>
            <w:r w:rsidRPr="00D939D7">
              <w:rPr>
                <w:rStyle w:val="FontStyle15"/>
              </w:rPr>
              <w:t>раскрывать проблему истинных и ложных ценнос</w:t>
            </w:r>
            <w:r w:rsidRPr="00D939D7">
              <w:rPr>
                <w:rStyle w:val="FontStyle15"/>
              </w:rPr>
              <w:softHyphen/>
              <w:t>тей в рассказе Че</w:t>
            </w:r>
            <w:r w:rsidRPr="00D939D7">
              <w:rPr>
                <w:rStyle w:val="FontStyle15"/>
              </w:rPr>
              <w:softHyphen/>
              <w:t>хова, выявлять прин</w:t>
            </w:r>
            <w:r w:rsidRPr="00D939D7">
              <w:rPr>
                <w:rStyle w:val="FontStyle15"/>
              </w:rPr>
              <w:softHyphen/>
              <w:t>цип нисходящего -развития личности,</w:t>
            </w:r>
            <w:r w:rsidRPr="00D939D7">
              <w:rPr>
                <w:rStyle w:val="a6"/>
              </w:rPr>
              <w:t xml:space="preserve"> </w:t>
            </w:r>
            <w:r w:rsidRPr="00D939D7">
              <w:rPr>
                <w:rStyle w:val="FontStyle15"/>
              </w:rPr>
              <w:t>роль детали в ха</w:t>
            </w:r>
            <w:r w:rsidRPr="00D939D7">
              <w:rPr>
                <w:rStyle w:val="FontStyle15"/>
              </w:rPr>
              <w:softHyphen/>
              <w:t>рактеристике пер</w:t>
            </w:r>
            <w:r w:rsidRPr="00D939D7">
              <w:rPr>
                <w:rStyle w:val="FontStyle15"/>
              </w:rPr>
              <w:softHyphen/>
              <w:t>сонажей, в идейном содержании про</w:t>
            </w:r>
            <w:r w:rsidRPr="00D939D7">
              <w:rPr>
                <w:rStyle w:val="FontStyle15"/>
              </w:rPr>
              <w:softHyphen/>
              <w:t>изведения</w:t>
            </w:r>
          </w:p>
        </w:tc>
      </w:tr>
      <w:tr w:rsidR="00D939D7" w:rsidRPr="00D939D7" w:rsidTr="00DA421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Ответ на проблемный вопрос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</w:rPr>
              <w:t>кластер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сочинение</w:t>
            </w:r>
          </w:p>
        </w:tc>
      </w:tr>
      <w:tr w:rsidR="00D939D7" w:rsidRPr="00D939D7" w:rsidTr="00DA421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C82591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C82591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презентации, ролики, аудиозаписи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  <w:lang w:eastAsia="en-US"/>
              </w:rPr>
              <w:t xml:space="preserve">Презентация, </w:t>
            </w:r>
            <w:r w:rsidRPr="00D939D7">
              <w:rPr>
                <w:rFonts w:ascii="Times New Roman" w:hAnsi="Times New Roman"/>
              </w:rPr>
              <w:t>видеофрагмент</w:t>
            </w:r>
          </w:p>
        </w:tc>
      </w:tr>
      <w:tr w:rsidR="00D939D7" w:rsidRPr="00D939D7" w:rsidTr="00DA421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DA4214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DA4214" w:rsidRPr="00D939D7" w:rsidRDefault="00DA4214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C82591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 279 в. 2,3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C82591" w:rsidP="006C194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Стр. 279 в. 4,5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14" w:rsidRPr="00D939D7" w:rsidRDefault="00C82591" w:rsidP="006C19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Стр. 279 в. 1,6</w:t>
            </w:r>
          </w:p>
        </w:tc>
      </w:tr>
    </w:tbl>
    <w:p w:rsidR="007C047A" w:rsidRDefault="007C047A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B61CC" w:rsidRDefault="005B61CC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B61CC" w:rsidRDefault="005B61CC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B61CC" w:rsidRDefault="005B61CC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B61CC" w:rsidRPr="00D939D7" w:rsidRDefault="005B61CC" w:rsidP="007C04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2523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109"/>
        <w:gridCol w:w="3405"/>
        <w:gridCol w:w="5244"/>
        <w:gridCol w:w="4678"/>
        <w:gridCol w:w="4678"/>
      </w:tblGrid>
      <w:tr w:rsidR="00D939D7" w:rsidRPr="00D939D7" w:rsidTr="005B61CC">
        <w:trPr>
          <w:gridAfter w:val="2"/>
          <w:wAfter w:w="935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E76CA3" w:rsidP="006C1942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>А.П.Чехов</w:t>
            </w:r>
            <w:proofErr w:type="spellEnd"/>
          </w:p>
        </w:tc>
      </w:tr>
      <w:tr w:rsidR="00D939D7" w:rsidRPr="00D939D7" w:rsidTr="005B61CC">
        <w:trPr>
          <w:gridAfter w:val="2"/>
          <w:wAfter w:w="9356" w:type="dxa"/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F44C2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E76CA3" w:rsidP="00F44C2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Урок </w:t>
            </w:r>
            <w:r w:rsidR="005B61CC">
              <w:rPr>
                <w:rFonts w:ascii="Times New Roman" w:hAnsi="Times New Roman"/>
                <w:color w:val="auto"/>
                <w:lang w:eastAsia="en-US"/>
              </w:rPr>
              <w:t>83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047A" w:rsidRPr="00D939D7" w:rsidRDefault="00E76CA3" w:rsidP="00F44C2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 xml:space="preserve">Урок </w:t>
            </w:r>
            <w:r w:rsidR="005B61CC">
              <w:rPr>
                <w:rFonts w:ascii="Times New Roman" w:hAnsi="Times New Roman"/>
                <w:color w:val="auto"/>
                <w:lang w:eastAsia="en-US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85</w:t>
            </w:r>
          </w:p>
        </w:tc>
      </w:tr>
      <w:tr w:rsidR="005B61CC" w:rsidRPr="00D939D7" w:rsidTr="005B61CC">
        <w:trPr>
          <w:gridAfter w:val="2"/>
          <w:wAfter w:w="935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История создания пьесы «Вишнёвый сад», жанр, герои. Разрушение дворянского гнезда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Жанровое своеобразие пьесы А. Чехова «Вишнёвый сад». Символическое значение образа вишнёвого сада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Промежуточная аттестация </w:t>
            </w:r>
          </w:p>
        </w:tc>
      </w:tr>
      <w:tr w:rsidR="005B61CC" w:rsidRPr="00D939D7" w:rsidTr="005B61CC">
        <w:trPr>
          <w:gridAfter w:val="2"/>
          <w:wAfter w:w="9356" w:type="dxa"/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34 неделя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35 неделя</w:t>
            </w:r>
          </w:p>
        </w:tc>
      </w:tr>
      <w:tr w:rsidR="005B61CC" w:rsidRPr="00D939D7" w:rsidTr="005B61CC">
        <w:trPr>
          <w:gridAfter w:val="2"/>
          <w:wAfter w:w="9356" w:type="dxa"/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</w:tr>
      <w:tr w:rsidR="005B61CC" w:rsidRPr="00D939D7" w:rsidTr="005B61CC">
        <w:trPr>
          <w:gridAfter w:val="2"/>
          <w:wAfter w:w="935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</w:rPr>
              <w:t>Представляют подготовленные мини-проекты, составляют кластер, анализируют список действующих лиц, выступают с подготовленным выразительным чтением,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Парная работа по анализу жанрового своеобразия пьесы, работа с понятием «символ», анализ фрагментов  пьесы, выразительное чтение наизусть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D939D7">
              <w:rPr>
                <w:rFonts w:ascii="Times New Roman" w:hAnsi="Times New Roman"/>
                <w:color w:val="auto"/>
              </w:rPr>
              <w:t>Выполняют контрольный тест</w:t>
            </w:r>
          </w:p>
        </w:tc>
      </w:tr>
      <w:tr w:rsidR="005B61CC" w:rsidRPr="00D939D7" w:rsidTr="005B61C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Формирование активной жизненной позиции, чувства ответственности за свои поступки</w:t>
            </w:r>
          </w:p>
        </w:tc>
        <w:tc>
          <w:tcPr>
            <w:tcW w:w="4678" w:type="dxa"/>
          </w:tcPr>
          <w:p w:rsidR="005B61CC" w:rsidRPr="00D939D7" w:rsidRDefault="005B61CC" w:rsidP="005B61CC">
            <w:pPr>
              <w:spacing w:after="160" w:line="259" w:lineRule="auto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</w:tr>
      <w:tr w:rsidR="005B61CC" w:rsidRPr="00D939D7" w:rsidTr="005B61CC">
        <w:trPr>
          <w:gridAfter w:val="2"/>
          <w:wAfter w:w="935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уметь узнавать, называть и определять объекты в соответствии с содержанием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информационного поиска, в том числе с помощью компьютерных средств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формировать навыки выразительного чтения, коллективного взаимодействия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Познавательные: выделять и формулировать познавательную цель.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Регулятивные: применять метод информативного поиска, в том числе с помощью компьютерных средств.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Коммуникативные: устанавливать рабочие отношения, эффективно сотрудничать и способствовать продуктивной кооперации.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Коммуникативные: уметь формулировать собственное мнение и свою позицию.</w:t>
            </w:r>
          </w:p>
        </w:tc>
      </w:tr>
      <w:tr w:rsidR="005B61CC" w:rsidRPr="00D939D7" w:rsidTr="005B61CC">
        <w:trPr>
          <w:gridAfter w:val="2"/>
          <w:wAfter w:w="9356" w:type="dxa"/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Style w:val="FontStyle15"/>
              </w:rPr>
            </w:pPr>
            <w:r w:rsidRPr="00D939D7">
              <w:rPr>
                <w:rStyle w:val="FontStyle17"/>
                <w:b w:val="0"/>
                <w:i w:val="0"/>
              </w:rPr>
              <w:t xml:space="preserve">Уметь </w:t>
            </w:r>
            <w:r w:rsidRPr="00D939D7">
              <w:rPr>
                <w:rStyle w:val="FontStyle15"/>
              </w:rPr>
              <w:t>определять жанровое своеоб</w:t>
            </w:r>
            <w:r w:rsidRPr="00D939D7">
              <w:rPr>
                <w:rStyle w:val="FontStyle15"/>
              </w:rPr>
              <w:softHyphen/>
              <w:t>разие, основной конфликт (внеш</w:t>
            </w:r>
            <w:r w:rsidRPr="00D939D7">
              <w:rPr>
                <w:rStyle w:val="FontStyle15"/>
              </w:rPr>
              <w:softHyphen/>
              <w:t>ний, внутренний), принципы группи</w:t>
            </w:r>
            <w:r w:rsidRPr="00D939D7">
              <w:rPr>
                <w:rStyle w:val="FontStyle15"/>
              </w:rPr>
              <w:softHyphen/>
              <w:t>ровки действующих лиц, средства ха</w:t>
            </w:r>
            <w:r w:rsidRPr="00D939D7">
              <w:rPr>
                <w:rStyle w:val="FontStyle15"/>
              </w:rPr>
              <w:softHyphen/>
              <w:t>рактеристики пер</w:t>
            </w:r>
            <w:r w:rsidRPr="00D939D7">
              <w:rPr>
                <w:rStyle w:val="FontStyle15"/>
              </w:rPr>
              <w:softHyphen/>
              <w:t>сонажей, видеть особенности чехов</w:t>
            </w:r>
            <w:r w:rsidRPr="00D939D7">
              <w:rPr>
                <w:rStyle w:val="FontStyle15"/>
              </w:rPr>
              <w:softHyphen/>
              <w:t>ской драматургии, актуальность звуча</w:t>
            </w:r>
            <w:r w:rsidRPr="00D939D7">
              <w:rPr>
                <w:rStyle w:val="FontStyle15"/>
              </w:rPr>
              <w:softHyphen/>
              <w:t>ния пьесы в наше время.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939D7">
              <w:rPr>
                <w:rFonts w:ascii="Times New Roman" w:hAnsi="Times New Roman"/>
                <w:b/>
                <w:i/>
                <w:sz w:val="24"/>
                <w:szCs w:val="24"/>
              </w:rPr>
              <w:t>драматическое, комическое, модерн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rPr>
                <w:rStyle w:val="FontStyle17"/>
                <w:b w:val="0"/>
                <w:i w:val="0"/>
              </w:rPr>
            </w:pPr>
            <w:r w:rsidRPr="00D939D7">
              <w:rPr>
                <w:rStyle w:val="FontStyle17"/>
                <w:b w:val="0"/>
                <w:i w:val="0"/>
              </w:rPr>
              <w:t>Знать особенности сюжета и конфликта пьесы, систему образов.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Style w:val="FontStyle17"/>
                <w:b w:val="0"/>
                <w:i w:val="0"/>
              </w:rPr>
              <w:t>Уметь анализировать драматическое произведение; создавать устные сообщения, опираясь на текст литературного произведения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5B61CC" w:rsidRPr="00D939D7" w:rsidTr="005B61CC">
        <w:trPr>
          <w:gridAfter w:val="2"/>
          <w:wAfter w:w="935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Мини-проект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</w:rPr>
              <w:t>кластер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тест</w:t>
            </w:r>
          </w:p>
        </w:tc>
      </w:tr>
      <w:tr w:rsidR="005B61CC" w:rsidRPr="00D939D7" w:rsidTr="005B61CC">
        <w:trPr>
          <w:gridAfter w:val="2"/>
          <w:wAfter w:w="935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39D7">
              <w:rPr>
                <w:rFonts w:ascii="Times New Roman" w:hAnsi="Times New Roman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Проектор, аудиозаписи, видеозаписи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B61CC" w:rsidRPr="00D939D7" w:rsidTr="005B61CC">
        <w:trPr>
          <w:gridAfter w:val="2"/>
          <w:wAfter w:w="935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Групповая работа по тексту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Лингвистическая работа стр.279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Проекты по зарубежной литературе</w:t>
            </w:r>
          </w:p>
        </w:tc>
      </w:tr>
    </w:tbl>
    <w:p w:rsidR="007C047A" w:rsidRPr="00D939D7" w:rsidRDefault="007C047A" w:rsidP="00F44C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C047A" w:rsidRPr="00D939D7" w:rsidRDefault="007C047A" w:rsidP="007C047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C047A" w:rsidRPr="00D939D7" w:rsidRDefault="007C047A" w:rsidP="007C047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C047A" w:rsidRPr="00D939D7" w:rsidRDefault="007C047A" w:rsidP="007C047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C047A" w:rsidRPr="00D939D7" w:rsidRDefault="007C047A" w:rsidP="007C047A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4678"/>
        <w:gridCol w:w="5245"/>
        <w:gridCol w:w="2835"/>
      </w:tblGrid>
      <w:tr w:rsidR="00D939D7" w:rsidRPr="00D939D7" w:rsidTr="006C19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6C194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7A" w:rsidRPr="00D939D7" w:rsidRDefault="007C047A" w:rsidP="005B61CC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b/>
                <w:color w:val="auto"/>
                <w:lang w:eastAsia="en-US"/>
              </w:rPr>
              <w:t xml:space="preserve"> </w:t>
            </w:r>
          </w:p>
        </w:tc>
      </w:tr>
      <w:tr w:rsidR="00D939D7" w:rsidRPr="00D939D7" w:rsidTr="00F44C2A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2A" w:rsidRPr="00D939D7" w:rsidRDefault="00F44C2A" w:rsidP="00F44C2A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2A" w:rsidRPr="00D939D7" w:rsidRDefault="005B61CC" w:rsidP="00C96DC3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Уроки 86,87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44C2A" w:rsidRPr="00D939D7" w:rsidRDefault="00F44C2A" w:rsidP="008218D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44C2A" w:rsidRPr="00D939D7" w:rsidRDefault="00F44C2A" w:rsidP="00F44C2A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5B61CC" w:rsidRPr="00D939D7" w:rsidTr="00F44C2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66770">
              <w:rPr>
                <w:rStyle w:val="FontStyle14"/>
                <w:b w:val="0"/>
                <w:i w:val="0"/>
              </w:rPr>
              <w:t>Обзор зарубежной литературы второй половины</w:t>
            </w:r>
            <w:r w:rsidRPr="00666770">
              <w:rPr>
                <w:rStyle w:val="FontStyle13"/>
                <w:i w:val="0"/>
              </w:rPr>
              <w:t xml:space="preserve"> </w:t>
            </w:r>
            <w:r w:rsidRPr="00666770">
              <w:rPr>
                <w:rStyle w:val="FontStyle13"/>
                <w:i w:val="0"/>
                <w:lang w:val="en-US"/>
              </w:rPr>
              <w:t>XIX</w:t>
            </w:r>
            <w:r w:rsidRPr="00666770">
              <w:rPr>
                <w:rStyle w:val="FontStyle13"/>
                <w:i w:val="0"/>
              </w:rPr>
              <w:t xml:space="preserve"> века. Основные тенденции в развитии литературы</w:t>
            </w:r>
            <w:r w:rsidRPr="00D939D7">
              <w:rPr>
                <w:rStyle w:val="FontStyle13"/>
                <w:i w:val="0"/>
              </w:rPr>
              <w:t xml:space="preserve"> второй половины </w:t>
            </w:r>
            <w:r w:rsidRPr="00D939D7">
              <w:rPr>
                <w:rStyle w:val="FontStyle13"/>
                <w:i w:val="0"/>
                <w:lang w:val="en-US"/>
              </w:rPr>
              <w:t>XIX</w:t>
            </w:r>
            <w:r w:rsidRPr="00D939D7">
              <w:rPr>
                <w:rStyle w:val="FontStyle13"/>
                <w:i w:val="0"/>
              </w:rPr>
              <w:t xml:space="preserve"> века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1CC" w:rsidRPr="00D939D7" w:rsidTr="00F44C2A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36 неделя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5B61CC" w:rsidRPr="00D939D7" w:rsidTr="00F44C2A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5B61CC" w:rsidRPr="00D939D7" w:rsidTr="00F44C2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Групповая работа, участие в коллективном диалоге, работа в парах сильный-слабый, составление и редактирование творческой работы,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5B61CC" w:rsidRPr="00D939D7" w:rsidTr="00F44C2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B61CC" w:rsidRPr="00D939D7" w:rsidTr="00F44C2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Познавательные: узнавать, называть и определять объекты в соответствии с содержанием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 xml:space="preserve">Регулятивные: формировать ситуацию </w:t>
            </w:r>
            <w:proofErr w:type="spellStart"/>
            <w:r w:rsidRPr="00D939D7">
              <w:rPr>
                <w:rFonts w:ascii="Times New Roman" w:hAnsi="Times New Roman"/>
              </w:rPr>
              <w:t>саморегуляции</w:t>
            </w:r>
            <w:proofErr w:type="spellEnd"/>
            <w:r w:rsidRPr="00D939D7">
              <w:rPr>
                <w:rFonts w:ascii="Times New Roman" w:hAnsi="Times New Roman"/>
              </w:rPr>
              <w:t xml:space="preserve"> эмоциональных состояний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Коммуникативные: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B61CC" w:rsidRPr="00D939D7" w:rsidTr="00F44C2A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Style4"/>
              <w:spacing w:line="240" w:lineRule="auto"/>
              <w:jc w:val="both"/>
              <w:rPr>
                <w:rStyle w:val="FontStyle13"/>
                <w:i w:val="0"/>
              </w:rPr>
            </w:pPr>
            <w:r w:rsidRPr="00D939D7">
              <w:rPr>
                <w:sz w:val="20"/>
                <w:szCs w:val="20"/>
              </w:rPr>
              <w:t xml:space="preserve">Знать основные темы и </w:t>
            </w:r>
            <w:r w:rsidRPr="00D939D7">
              <w:rPr>
                <w:rStyle w:val="FontStyle13"/>
                <w:i w:val="0"/>
              </w:rPr>
              <w:t xml:space="preserve">проблемы зарубежной литературы второй половины </w:t>
            </w:r>
            <w:r w:rsidRPr="00D939D7">
              <w:rPr>
                <w:rStyle w:val="FontStyle13"/>
                <w:i w:val="0"/>
                <w:lang w:val="en-US"/>
              </w:rPr>
              <w:t>XIX</w:t>
            </w:r>
            <w:r w:rsidRPr="00D939D7">
              <w:rPr>
                <w:rStyle w:val="FontStyle13"/>
                <w:i w:val="0"/>
              </w:rPr>
              <w:t xml:space="preserve"> века, тенденции ее развития</w:t>
            </w:r>
          </w:p>
          <w:p w:rsidR="005B61CC" w:rsidRPr="00D939D7" w:rsidRDefault="005B61CC" w:rsidP="005B61CC">
            <w:pPr>
              <w:pStyle w:val="Style4"/>
              <w:spacing w:line="240" w:lineRule="auto"/>
              <w:jc w:val="both"/>
              <w:rPr>
                <w:rStyle w:val="FontStyle13"/>
                <w:i w:val="0"/>
              </w:rPr>
            </w:pPr>
            <w:r w:rsidRPr="00D939D7">
              <w:rPr>
                <w:rStyle w:val="FontStyle13"/>
                <w:i w:val="0"/>
              </w:rPr>
              <w:t>Уметь находить нужную информацию по заданной теме в источниках различного типа, отбирать и систематизировать её создавать устные и письменные сообщения</w:t>
            </w:r>
          </w:p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</w:tc>
      </w:tr>
      <w:tr w:rsidR="005B61CC" w:rsidRPr="00D939D7" w:rsidTr="00F44C2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39D7">
              <w:rPr>
                <w:rFonts w:ascii="Times New Roman" w:hAnsi="Times New Roman"/>
              </w:rPr>
              <w:t>Мини-проекты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B61CC" w:rsidRPr="00D939D7" w:rsidTr="00F44C2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lang w:eastAsia="en-US"/>
              </w:rPr>
              <w:t>Проектор, аудиозаписи, видеозаписи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B61CC" w:rsidRPr="00D939D7" w:rsidTr="00F44C2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5B61CC" w:rsidRPr="00D939D7" w:rsidRDefault="005B61CC" w:rsidP="005B61C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939D7">
              <w:rPr>
                <w:rFonts w:ascii="Times New Roman" w:hAnsi="Times New Roman"/>
                <w:color w:val="auto"/>
              </w:rPr>
              <w:t>Проекты по зарубежной литературе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CC" w:rsidRPr="00D939D7" w:rsidRDefault="005B61CC" w:rsidP="005B6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C047A" w:rsidRPr="00D939D7" w:rsidRDefault="007C047A" w:rsidP="00F44C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C047A" w:rsidRPr="00D939D7" w:rsidRDefault="007C047A" w:rsidP="007C047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C047A" w:rsidRPr="00D939D7" w:rsidRDefault="007C047A" w:rsidP="007C047A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170632" w:rsidRPr="00D939D7" w:rsidRDefault="00170632" w:rsidP="005F38F0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</w:p>
    <w:sectPr w:rsidR="00170632" w:rsidRPr="00D939D7" w:rsidSect="0068079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roman"/>
    <w:pitch w:val="default"/>
    <w:sig w:usb0="E7006EFF" w:usb1="D200FDFF" w:usb2="0A246029" w:usb3="0400200C" w:csb0="600001FF" w:csb1="DFFF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671A"/>
    <w:rsid w:val="00004ED5"/>
    <w:rsid w:val="00006943"/>
    <w:rsid w:val="00011BCF"/>
    <w:rsid w:val="000201B4"/>
    <w:rsid w:val="00020EA1"/>
    <w:rsid w:val="00021EB6"/>
    <w:rsid w:val="000239B3"/>
    <w:rsid w:val="00030F31"/>
    <w:rsid w:val="00032320"/>
    <w:rsid w:val="00033693"/>
    <w:rsid w:val="000436C9"/>
    <w:rsid w:val="00043BC1"/>
    <w:rsid w:val="00043F6C"/>
    <w:rsid w:val="00046221"/>
    <w:rsid w:val="00046486"/>
    <w:rsid w:val="00050AEF"/>
    <w:rsid w:val="00057E9A"/>
    <w:rsid w:val="000659D6"/>
    <w:rsid w:val="00067164"/>
    <w:rsid w:val="0007092B"/>
    <w:rsid w:val="0007150F"/>
    <w:rsid w:val="00075672"/>
    <w:rsid w:val="00080E1E"/>
    <w:rsid w:val="00081576"/>
    <w:rsid w:val="00082FDC"/>
    <w:rsid w:val="00084D34"/>
    <w:rsid w:val="000A0E03"/>
    <w:rsid w:val="000A2D96"/>
    <w:rsid w:val="000A65DF"/>
    <w:rsid w:val="000A665F"/>
    <w:rsid w:val="000B73F8"/>
    <w:rsid w:val="000C47E9"/>
    <w:rsid w:val="000C6741"/>
    <w:rsid w:val="000C6FC6"/>
    <w:rsid w:val="000C72FA"/>
    <w:rsid w:val="000D0A59"/>
    <w:rsid w:val="000D42D5"/>
    <w:rsid w:val="000D4B42"/>
    <w:rsid w:val="000D65C9"/>
    <w:rsid w:val="000D765F"/>
    <w:rsid w:val="000D7BB9"/>
    <w:rsid w:val="000E1964"/>
    <w:rsid w:val="000E2B2B"/>
    <w:rsid w:val="000E317A"/>
    <w:rsid w:val="000E7C06"/>
    <w:rsid w:val="000F0922"/>
    <w:rsid w:val="000F3112"/>
    <w:rsid w:val="000F53DE"/>
    <w:rsid w:val="000F62A8"/>
    <w:rsid w:val="001022FF"/>
    <w:rsid w:val="00102C73"/>
    <w:rsid w:val="00103BAC"/>
    <w:rsid w:val="00110537"/>
    <w:rsid w:val="00113F91"/>
    <w:rsid w:val="00114484"/>
    <w:rsid w:val="00121C27"/>
    <w:rsid w:val="001232D7"/>
    <w:rsid w:val="00125D70"/>
    <w:rsid w:val="001302E7"/>
    <w:rsid w:val="00130DF1"/>
    <w:rsid w:val="0013620E"/>
    <w:rsid w:val="00137088"/>
    <w:rsid w:val="001401F1"/>
    <w:rsid w:val="001420CE"/>
    <w:rsid w:val="0014370A"/>
    <w:rsid w:val="00143B1E"/>
    <w:rsid w:val="00143EDF"/>
    <w:rsid w:val="001463CA"/>
    <w:rsid w:val="001502AF"/>
    <w:rsid w:val="00154B96"/>
    <w:rsid w:val="00156F5D"/>
    <w:rsid w:val="00157826"/>
    <w:rsid w:val="00162B1F"/>
    <w:rsid w:val="00162BF5"/>
    <w:rsid w:val="00163543"/>
    <w:rsid w:val="0016439B"/>
    <w:rsid w:val="00170632"/>
    <w:rsid w:val="0017174C"/>
    <w:rsid w:val="00171E50"/>
    <w:rsid w:val="0017272D"/>
    <w:rsid w:val="001773A5"/>
    <w:rsid w:val="00183316"/>
    <w:rsid w:val="001864E3"/>
    <w:rsid w:val="00186CB1"/>
    <w:rsid w:val="0019555F"/>
    <w:rsid w:val="00195B1F"/>
    <w:rsid w:val="00197E9B"/>
    <w:rsid w:val="001A4979"/>
    <w:rsid w:val="001A546C"/>
    <w:rsid w:val="001A6D59"/>
    <w:rsid w:val="001B39C1"/>
    <w:rsid w:val="001B3E3E"/>
    <w:rsid w:val="001B3EC0"/>
    <w:rsid w:val="001B4045"/>
    <w:rsid w:val="001B6856"/>
    <w:rsid w:val="001B7AF1"/>
    <w:rsid w:val="001D0A78"/>
    <w:rsid w:val="001D526A"/>
    <w:rsid w:val="001D5710"/>
    <w:rsid w:val="001D699C"/>
    <w:rsid w:val="001D6E2C"/>
    <w:rsid w:val="001E00DE"/>
    <w:rsid w:val="001E0D5E"/>
    <w:rsid w:val="001E14B3"/>
    <w:rsid w:val="001E2EA2"/>
    <w:rsid w:val="001E3F09"/>
    <w:rsid w:val="001E748C"/>
    <w:rsid w:val="001F058E"/>
    <w:rsid w:val="001F317F"/>
    <w:rsid w:val="001F6A92"/>
    <w:rsid w:val="001F717A"/>
    <w:rsid w:val="0020005D"/>
    <w:rsid w:val="002009A8"/>
    <w:rsid w:val="002036C5"/>
    <w:rsid w:val="0020426E"/>
    <w:rsid w:val="0020528D"/>
    <w:rsid w:val="002061E8"/>
    <w:rsid w:val="00207BE0"/>
    <w:rsid w:val="00207CD0"/>
    <w:rsid w:val="002105F8"/>
    <w:rsid w:val="00217335"/>
    <w:rsid w:val="002207C5"/>
    <w:rsid w:val="002227B3"/>
    <w:rsid w:val="0023007C"/>
    <w:rsid w:val="00230A85"/>
    <w:rsid w:val="0023233A"/>
    <w:rsid w:val="00232F2D"/>
    <w:rsid w:val="00233A07"/>
    <w:rsid w:val="0023674D"/>
    <w:rsid w:val="002418B9"/>
    <w:rsid w:val="00242652"/>
    <w:rsid w:val="00242733"/>
    <w:rsid w:val="00245C10"/>
    <w:rsid w:val="002503B8"/>
    <w:rsid w:val="0025197D"/>
    <w:rsid w:val="00260ABD"/>
    <w:rsid w:val="00263866"/>
    <w:rsid w:val="00264952"/>
    <w:rsid w:val="00273DEB"/>
    <w:rsid w:val="0027401F"/>
    <w:rsid w:val="002751BF"/>
    <w:rsid w:val="002777CE"/>
    <w:rsid w:val="002819D1"/>
    <w:rsid w:val="00281F7B"/>
    <w:rsid w:val="00285C6F"/>
    <w:rsid w:val="00290C60"/>
    <w:rsid w:val="002947C2"/>
    <w:rsid w:val="0029551D"/>
    <w:rsid w:val="00295792"/>
    <w:rsid w:val="00296F9F"/>
    <w:rsid w:val="002A1A41"/>
    <w:rsid w:val="002A56B8"/>
    <w:rsid w:val="002A5E9A"/>
    <w:rsid w:val="002A60BB"/>
    <w:rsid w:val="002B2978"/>
    <w:rsid w:val="002B4DE0"/>
    <w:rsid w:val="002C1201"/>
    <w:rsid w:val="002C3F98"/>
    <w:rsid w:val="002C41C9"/>
    <w:rsid w:val="002C453B"/>
    <w:rsid w:val="002C584F"/>
    <w:rsid w:val="002D0BDD"/>
    <w:rsid w:val="002D1C77"/>
    <w:rsid w:val="002D3F94"/>
    <w:rsid w:val="002E30AE"/>
    <w:rsid w:val="002E69C3"/>
    <w:rsid w:val="002F3A90"/>
    <w:rsid w:val="00303D1E"/>
    <w:rsid w:val="00304857"/>
    <w:rsid w:val="003057CD"/>
    <w:rsid w:val="003157C5"/>
    <w:rsid w:val="003160FE"/>
    <w:rsid w:val="00317098"/>
    <w:rsid w:val="0032025F"/>
    <w:rsid w:val="0032319A"/>
    <w:rsid w:val="00331CE0"/>
    <w:rsid w:val="00340D43"/>
    <w:rsid w:val="003412DF"/>
    <w:rsid w:val="00344FA5"/>
    <w:rsid w:val="00347D26"/>
    <w:rsid w:val="003505D9"/>
    <w:rsid w:val="003508A9"/>
    <w:rsid w:val="003543F4"/>
    <w:rsid w:val="0035507C"/>
    <w:rsid w:val="00356DA7"/>
    <w:rsid w:val="003606EC"/>
    <w:rsid w:val="003638E2"/>
    <w:rsid w:val="00364E08"/>
    <w:rsid w:val="00367379"/>
    <w:rsid w:val="003706A9"/>
    <w:rsid w:val="00370CE1"/>
    <w:rsid w:val="0037231D"/>
    <w:rsid w:val="00375208"/>
    <w:rsid w:val="00380E26"/>
    <w:rsid w:val="00381CDB"/>
    <w:rsid w:val="00381EFB"/>
    <w:rsid w:val="00382C7F"/>
    <w:rsid w:val="003832AB"/>
    <w:rsid w:val="00383778"/>
    <w:rsid w:val="003841FA"/>
    <w:rsid w:val="00384FBB"/>
    <w:rsid w:val="00387AD7"/>
    <w:rsid w:val="00391D02"/>
    <w:rsid w:val="003954AE"/>
    <w:rsid w:val="0039748E"/>
    <w:rsid w:val="00397EFE"/>
    <w:rsid w:val="003A1C34"/>
    <w:rsid w:val="003A20CD"/>
    <w:rsid w:val="003B1A27"/>
    <w:rsid w:val="003B2D67"/>
    <w:rsid w:val="003C1B53"/>
    <w:rsid w:val="003C231A"/>
    <w:rsid w:val="003C2725"/>
    <w:rsid w:val="003C65B7"/>
    <w:rsid w:val="003C6D0F"/>
    <w:rsid w:val="003D15B1"/>
    <w:rsid w:val="003D3249"/>
    <w:rsid w:val="003D394C"/>
    <w:rsid w:val="003D3BBA"/>
    <w:rsid w:val="003D42E2"/>
    <w:rsid w:val="003D5433"/>
    <w:rsid w:val="003E0AB4"/>
    <w:rsid w:val="003E0DB0"/>
    <w:rsid w:val="003E7E37"/>
    <w:rsid w:val="003F2091"/>
    <w:rsid w:val="003F2A9B"/>
    <w:rsid w:val="003F35B0"/>
    <w:rsid w:val="003F6CAB"/>
    <w:rsid w:val="003F753E"/>
    <w:rsid w:val="003F7DF3"/>
    <w:rsid w:val="00407F54"/>
    <w:rsid w:val="00412454"/>
    <w:rsid w:val="0042426C"/>
    <w:rsid w:val="0042690F"/>
    <w:rsid w:val="00427159"/>
    <w:rsid w:val="00427606"/>
    <w:rsid w:val="00431345"/>
    <w:rsid w:val="00432776"/>
    <w:rsid w:val="00433A5F"/>
    <w:rsid w:val="00434016"/>
    <w:rsid w:val="00434431"/>
    <w:rsid w:val="00440401"/>
    <w:rsid w:val="00440DC7"/>
    <w:rsid w:val="00442552"/>
    <w:rsid w:val="004437AD"/>
    <w:rsid w:val="0044526D"/>
    <w:rsid w:val="0045071D"/>
    <w:rsid w:val="00452FA7"/>
    <w:rsid w:val="004537C1"/>
    <w:rsid w:val="004549EF"/>
    <w:rsid w:val="00457E2F"/>
    <w:rsid w:val="00462673"/>
    <w:rsid w:val="00463ACE"/>
    <w:rsid w:val="00465154"/>
    <w:rsid w:val="00467046"/>
    <w:rsid w:val="00467CAD"/>
    <w:rsid w:val="004707FE"/>
    <w:rsid w:val="00472ACE"/>
    <w:rsid w:val="00475F0F"/>
    <w:rsid w:val="0047627C"/>
    <w:rsid w:val="00476C53"/>
    <w:rsid w:val="004777A6"/>
    <w:rsid w:val="00492100"/>
    <w:rsid w:val="00492738"/>
    <w:rsid w:val="00493C2C"/>
    <w:rsid w:val="0049737F"/>
    <w:rsid w:val="004A0B3B"/>
    <w:rsid w:val="004A1C02"/>
    <w:rsid w:val="004A2DFA"/>
    <w:rsid w:val="004A4C4A"/>
    <w:rsid w:val="004A5535"/>
    <w:rsid w:val="004A5727"/>
    <w:rsid w:val="004A57D8"/>
    <w:rsid w:val="004B065C"/>
    <w:rsid w:val="004B1335"/>
    <w:rsid w:val="004B57B4"/>
    <w:rsid w:val="004C22A3"/>
    <w:rsid w:val="004C379E"/>
    <w:rsid w:val="004C3BAC"/>
    <w:rsid w:val="004C40ED"/>
    <w:rsid w:val="004C432D"/>
    <w:rsid w:val="004C506F"/>
    <w:rsid w:val="004C5C5B"/>
    <w:rsid w:val="004D0AC4"/>
    <w:rsid w:val="004D0B37"/>
    <w:rsid w:val="004D4623"/>
    <w:rsid w:val="004D5246"/>
    <w:rsid w:val="004D6AEB"/>
    <w:rsid w:val="004E27CA"/>
    <w:rsid w:val="004E6938"/>
    <w:rsid w:val="004F2FE0"/>
    <w:rsid w:val="004F3858"/>
    <w:rsid w:val="004F4A74"/>
    <w:rsid w:val="004F620D"/>
    <w:rsid w:val="004F6BDE"/>
    <w:rsid w:val="004F7806"/>
    <w:rsid w:val="00500CB9"/>
    <w:rsid w:val="00502570"/>
    <w:rsid w:val="00503A77"/>
    <w:rsid w:val="0050694E"/>
    <w:rsid w:val="0050699E"/>
    <w:rsid w:val="00514514"/>
    <w:rsid w:val="00515855"/>
    <w:rsid w:val="00516E58"/>
    <w:rsid w:val="00522FB8"/>
    <w:rsid w:val="005245FC"/>
    <w:rsid w:val="0052570C"/>
    <w:rsid w:val="0052576A"/>
    <w:rsid w:val="00530881"/>
    <w:rsid w:val="00531262"/>
    <w:rsid w:val="0053363C"/>
    <w:rsid w:val="00535F21"/>
    <w:rsid w:val="005366D5"/>
    <w:rsid w:val="00543787"/>
    <w:rsid w:val="0054605E"/>
    <w:rsid w:val="00547C36"/>
    <w:rsid w:val="00550493"/>
    <w:rsid w:val="00550545"/>
    <w:rsid w:val="00550741"/>
    <w:rsid w:val="00550C12"/>
    <w:rsid w:val="00551ED5"/>
    <w:rsid w:val="00554BA5"/>
    <w:rsid w:val="00555444"/>
    <w:rsid w:val="005555FE"/>
    <w:rsid w:val="00557AFD"/>
    <w:rsid w:val="00560EA0"/>
    <w:rsid w:val="00561F7A"/>
    <w:rsid w:val="00564ED5"/>
    <w:rsid w:val="005653DD"/>
    <w:rsid w:val="00565D88"/>
    <w:rsid w:val="00566EE0"/>
    <w:rsid w:val="0056730F"/>
    <w:rsid w:val="0057117F"/>
    <w:rsid w:val="00573649"/>
    <w:rsid w:val="00573C23"/>
    <w:rsid w:val="00576736"/>
    <w:rsid w:val="00584616"/>
    <w:rsid w:val="00584BF3"/>
    <w:rsid w:val="00585166"/>
    <w:rsid w:val="005863F3"/>
    <w:rsid w:val="005927CD"/>
    <w:rsid w:val="0059416D"/>
    <w:rsid w:val="0059672C"/>
    <w:rsid w:val="005971E8"/>
    <w:rsid w:val="0059765C"/>
    <w:rsid w:val="00597BFA"/>
    <w:rsid w:val="005A3D71"/>
    <w:rsid w:val="005A4C02"/>
    <w:rsid w:val="005A6000"/>
    <w:rsid w:val="005A6248"/>
    <w:rsid w:val="005A7984"/>
    <w:rsid w:val="005A7DF5"/>
    <w:rsid w:val="005B093A"/>
    <w:rsid w:val="005B4F41"/>
    <w:rsid w:val="005B61CC"/>
    <w:rsid w:val="005B74BF"/>
    <w:rsid w:val="005C0AC3"/>
    <w:rsid w:val="005C1A01"/>
    <w:rsid w:val="005C3C14"/>
    <w:rsid w:val="005C4114"/>
    <w:rsid w:val="005C4AB7"/>
    <w:rsid w:val="005C5C0D"/>
    <w:rsid w:val="005C7B65"/>
    <w:rsid w:val="005D1267"/>
    <w:rsid w:val="005D1584"/>
    <w:rsid w:val="005D27BF"/>
    <w:rsid w:val="005D41CD"/>
    <w:rsid w:val="005D6588"/>
    <w:rsid w:val="005E1C63"/>
    <w:rsid w:val="005E2CD5"/>
    <w:rsid w:val="005E3319"/>
    <w:rsid w:val="005E37B5"/>
    <w:rsid w:val="005E433C"/>
    <w:rsid w:val="005F0295"/>
    <w:rsid w:val="005F2226"/>
    <w:rsid w:val="005F38C6"/>
    <w:rsid w:val="005F38F0"/>
    <w:rsid w:val="005F3AD8"/>
    <w:rsid w:val="005F6CD3"/>
    <w:rsid w:val="00601F3C"/>
    <w:rsid w:val="00606426"/>
    <w:rsid w:val="00607917"/>
    <w:rsid w:val="00610F1D"/>
    <w:rsid w:val="00611D5F"/>
    <w:rsid w:val="006140A0"/>
    <w:rsid w:val="00621D98"/>
    <w:rsid w:val="00624F04"/>
    <w:rsid w:val="006338EB"/>
    <w:rsid w:val="00635E15"/>
    <w:rsid w:val="006361B9"/>
    <w:rsid w:val="00637C29"/>
    <w:rsid w:val="006403BE"/>
    <w:rsid w:val="0064372A"/>
    <w:rsid w:val="0064380A"/>
    <w:rsid w:val="00644804"/>
    <w:rsid w:val="006465F7"/>
    <w:rsid w:val="00647CAB"/>
    <w:rsid w:val="006504A1"/>
    <w:rsid w:val="00652AB8"/>
    <w:rsid w:val="00654381"/>
    <w:rsid w:val="00654F1D"/>
    <w:rsid w:val="00660A65"/>
    <w:rsid w:val="00663F7B"/>
    <w:rsid w:val="006644E7"/>
    <w:rsid w:val="00665223"/>
    <w:rsid w:val="00666770"/>
    <w:rsid w:val="00666DE5"/>
    <w:rsid w:val="00667854"/>
    <w:rsid w:val="00673E05"/>
    <w:rsid w:val="00674213"/>
    <w:rsid w:val="00675F2E"/>
    <w:rsid w:val="00680791"/>
    <w:rsid w:val="00682CD7"/>
    <w:rsid w:val="00682D8F"/>
    <w:rsid w:val="0069117F"/>
    <w:rsid w:val="006930AB"/>
    <w:rsid w:val="0069345C"/>
    <w:rsid w:val="00697CF7"/>
    <w:rsid w:val="006A0696"/>
    <w:rsid w:val="006A232C"/>
    <w:rsid w:val="006A4B4E"/>
    <w:rsid w:val="006A52E0"/>
    <w:rsid w:val="006A6B50"/>
    <w:rsid w:val="006B264A"/>
    <w:rsid w:val="006B3785"/>
    <w:rsid w:val="006C1942"/>
    <w:rsid w:val="006C73B0"/>
    <w:rsid w:val="006C7761"/>
    <w:rsid w:val="006D795D"/>
    <w:rsid w:val="006E038E"/>
    <w:rsid w:val="006E0E3D"/>
    <w:rsid w:val="006E541C"/>
    <w:rsid w:val="006E6721"/>
    <w:rsid w:val="006F46A5"/>
    <w:rsid w:val="006F67D4"/>
    <w:rsid w:val="00702B93"/>
    <w:rsid w:val="00707963"/>
    <w:rsid w:val="00710E6F"/>
    <w:rsid w:val="0071103B"/>
    <w:rsid w:val="00711387"/>
    <w:rsid w:val="007115A7"/>
    <w:rsid w:val="00711993"/>
    <w:rsid w:val="00714CFC"/>
    <w:rsid w:val="00720D81"/>
    <w:rsid w:val="00732096"/>
    <w:rsid w:val="00732581"/>
    <w:rsid w:val="00732651"/>
    <w:rsid w:val="0073283C"/>
    <w:rsid w:val="00735491"/>
    <w:rsid w:val="007363BD"/>
    <w:rsid w:val="007366A6"/>
    <w:rsid w:val="0074135A"/>
    <w:rsid w:val="00744C90"/>
    <w:rsid w:val="00745ABE"/>
    <w:rsid w:val="00745E82"/>
    <w:rsid w:val="007461A0"/>
    <w:rsid w:val="00751975"/>
    <w:rsid w:val="00752500"/>
    <w:rsid w:val="007532B9"/>
    <w:rsid w:val="007550D7"/>
    <w:rsid w:val="00756849"/>
    <w:rsid w:val="007624F9"/>
    <w:rsid w:val="007708A6"/>
    <w:rsid w:val="0078055C"/>
    <w:rsid w:val="0078065F"/>
    <w:rsid w:val="00782282"/>
    <w:rsid w:val="00782368"/>
    <w:rsid w:val="00783153"/>
    <w:rsid w:val="007877DC"/>
    <w:rsid w:val="00793169"/>
    <w:rsid w:val="00793DF8"/>
    <w:rsid w:val="00793E93"/>
    <w:rsid w:val="00795F41"/>
    <w:rsid w:val="00797F03"/>
    <w:rsid w:val="007A6207"/>
    <w:rsid w:val="007B0EB6"/>
    <w:rsid w:val="007B1463"/>
    <w:rsid w:val="007B47E1"/>
    <w:rsid w:val="007B5125"/>
    <w:rsid w:val="007B5335"/>
    <w:rsid w:val="007B57F5"/>
    <w:rsid w:val="007C047A"/>
    <w:rsid w:val="007C122A"/>
    <w:rsid w:val="007C328C"/>
    <w:rsid w:val="007C446E"/>
    <w:rsid w:val="007C4FF2"/>
    <w:rsid w:val="007C5294"/>
    <w:rsid w:val="007C628F"/>
    <w:rsid w:val="007D4433"/>
    <w:rsid w:val="007D4622"/>
    <w:rsid w:val="007D5325"/>
    <w:rsid w:val="007D5A86"/>
    <w:rsid w:val="007D5B80"/>
    <w:rsid w:val="007E0E45"/>
    <w:rsid w:val="007E1758"/>
    <w:rsid w:val="007E1A98"/>
    <w:rsid w:val="007E3810"/>
    <w:rsid w:val="007E5221"/>
    <w:rsid w:val="007E5C05"/>
    <w:rsid w:val="007E7FC4"/>
    <w:rsid w:val="007F0288"/>
    <w:rsid w:val="007F08D0"/>
    <w:rsid w:val="007F14C8"/>
    <w:rsid w:val="007F1B23"/>
    <w:rsid w:val="007F2C1C"/>
    <w:rsid w:val="007F3408"/>
    <w:rsid w:val="007F379B"/>
    <w:rsid w:val="007F3B9A"/>
    <w:rsid w:val="007F5BB0"/>
    <w:rsid w:val="007F6341"/>
    <w:rsid w:val="00801037"/>
    <w:rsid w:val="008064DC"/>
    <w:rsid w:val="008069E2"/>
    <w:rsid w:val="0081056D"/>
    <w:rsid w:val="008116E4"/>
    <w:rsid w:val="00814094"/>
    <w:rsid w:val="0081494F"/>
    <w:rsid w:val="00814D26"/>
    <w:rsid w:val="008155E3"/>
    <w:rsid w:val="008161D7"/>
    <w:rsid w:val="00817476"/>
    <w:rsid w:val="008209EA"/>
    <w:rsid w:val="008211F2"/>
    <w:rsid w:val="008218DD"/>
    <w:rsid w:val="0082273E"/>
    <w:rsid w:val="008256C3"/>
    <w:rsid w:val="00826C71"/>
    <w:rsid w:val="00827536"/>
    <w:rsid w:val="00827C31"/>
    <w:rsid w:val="00831EAF"/>
    <w:rsid w:val="00834C33"/>
    <w:rsid w:val="00835C10"/>
    <w:rsid w:val="008362CE"/>
    <w:rsid w:val="00840E91"/>
    <w:rsid w:val="00842073"/>
    <w:rsid w:val="008501F1"/>
    <w:rsid w:val="00852EC2"/>
    <w:rsid w:val="008544BC"/>
    <w:rsid w:val="00856C82"/>
    <w:rsid w:val="008574D1"/>
    <w:rsid w:val="0086138C"/>
    <w:rsid w:val="00861682"/>
    <w:rsid w:val="0086372D"/>
    <w:rsid w:val="008652B4"/>
    <w:rsid w:val="00873F85"/>
    <w:rsid w:val="00877148"/>
    <w:rsid w:val="00883A25"/>
    <w:rsid w:val="00887838"/>
    <w:rsid w:val="00887CEC"/>
    <w:rsid w:val="008914C5"/>
    <w:rsid w:val="008926EA"/>
    <w:rsid w:val="008954EE"/>
    <w:rsid w:val="008A283A"/>
    <w:rsid w:val="008A4E7E"/>
    <w:rsid w:val="008A7F1A"/>
    <w:rsid w:val="008B38A8"/>
    <w:rsid w:val="008B5BB2"/>
    <w:rsid w:val="008B614F"/>
    <w:rsid w:val="008C1D0B"/>
    <w:rsid w:val="008C5050"/>
    <w:rsid w:val="008D0411"/>
    <w:rsid w:val="008D5DD4"/>
    <w:rsid w:val="008D6F00"/>
    <w:rsid w:val="008D7E18"/>
    <w:rsid w:val="008E402B"/>
    <w:rsid w:val="008E67AF"/>
    <w:rsid w:val="008E68AA"/>
    <w:rsid w:val="008E73D4"/>
    <w:rsid w:val="008E7F8B"/>
    <w:rsid w:val="008F1852"/>
    <w:rsid w:val="008F2904"/>
    <w:rsid w:val="008F3B2E"/>
    <w:rsid w:val="009001E1"/>
    <w:rsid w:val="009005DC"/>
    <w:rsid w:val="00900C44"/>
    <w:rsid w:val="00902742"/>
    <w:rsid w:val="00902ECC"/>
    <w:rsid w:val="00903185"/>
    <w:rsid w:val="009036EF"/>
    <w:rsid w:val="009038FA"/>
    <w:rsid w:val="009039DB"/>
    <w:rsid w:val="0090500A"/>
    <w:rsid w:val="00905943"/>
    <w:rsid w:val="00906214"/>
    <w:rsid w:val="0090712F"/>
    <w:rsid w:val="009110B0"/>
    <w:rsid w:val="00912027"/>
    <w:rsid w:val="00912CE5"/>
    <w:rsid w:val="009132DB"/>
    <w:rsid w:val="0091597E"/>
    <w:rsid w:val="0092073E"/>
    <w:rsid w:val="00921189"/>
    <w:rsid w:val="00923F03"/>
    <w:rsid w:val="0093289B"/>
    <w:rsid w:val="00932E7D"/>
    <w:rsid w:val="00932F35"/>
    <w:rsid w:val="00934257"/>
    <w:rsid w:val="00940605"/>
    <w:rsid w:val="00941270"/>
    <w:rsid w:val="00945A6E"/>
    <w:rsid w:val="00947B6E"/>
    <w:rsid w:val="00951B85"/>
    <w:rsid w:val="00955DD0"/>
    <w:rsid w:val="0095639C"/>
    <w:rsid w:val="00960641"/>
    <w:rsid w:val="00960D3D"/>
    <w:rsid w:val="009622AA"/>
    <w:rsid w:val="00962592"/>
    <w:rsid w:val="0096293D"/>
    <w:rsid w:val="00962CAC"/>
    <w:rsid w:val="009707C8"/>
    <w:rsid w:val="00971AB5"/>
    <w:rsid w:val="0097533D"/>
    <w:rsid w:val="00976E3C"/>
    <w:rsid w:val="0098654A"/>
    <w:rsid w:val="00990B70"/>
    <w:rsid w:val="0099239E"/>
    <w:rsid w:val="00994027"/>
    <w:rsid w:val="00995B41"/>
    <w:rsid w:val="00995E3D"/>
    <w:rsid w:val="00996824"/>
    <w:rsid w:val="00997E9E"/>
    <w:rsid w:val="009A1EE9"/>
    <w:rsid w:val="009A4D6E"/>
    <w:rsid w:val="009A64BF"/>
    <w:rsid w:val="009A6A4A"/>
    <w:rsid w:val="009A77B1"/>
    <w:rsid w:val="009A7A02"/>
    <w:rsid w:val="009B16BD"/>
    <w:rsid w:val="009B270E"/>
    <w:rsid w:val="009B3754"/>
    <w:rsid w:val="009B41F8"/>
    <w:rsid w:val="009B49C1"/>
    <w:rsid w:val="009C14EF"/>
    <w:rsid w:val="009C25C5"/>
    <w:rsid w:val="009C5BE6"/>
    <w:rsid w:val="009C74C8"/>
    <w:rsid w:val="009C7AC3"/>
    <w:rsid w:val="009D0084"/>
    <w:rsid w:val="009D0723"/>
    <w:rsid w:val="009D31C3"/>
    <w:rsid w:val="009D591E"/>
    <w:rsid w:val="009D6109"/>
    <w:rsid w:val="009D7447"/>
    <w:rsid w:val="009D78E4"/>
    <w:rsid w:val="009D7A77"/>
    <w:rsid w:val="009E2F36"/>
    <w:rsid w:val="009E7498"/>
    <w:rsid w:val="009E778F"/>
    <w:rsid w:val="009F0B91"/>
    <w:rsid w:val="009F4565"/>
    <w:rsid w:val="009F7195"/>
    <w:rsid w:val="009F7CD8"/>
    <w:rsid w:val="00A00200"/>
    <w:rsid w:val="00A00410"/>
    <w:rsid w:val="00A03F1F"/>
    <w:rsid w:val="00A057DF"/>
    <w:rsid w:val="00A0606C"/>
    <w:rsid w:val="00A06B18"/>
    <w:rsid w:val="00A07646"/>
    <w:rsid w:val="00A11709"/>
    <w:rsid w:val="00A126F4"/>
    <w:rsid w:val="00A15D1E"/>
    <w:rsid w:val="00A165AE"/>
    <w:rsid w:val="00A170CC"/>
    <w:rsid w:val="00A20710"/>
    <w:rsid w:val="00A26C57"/>
    <w:rsid w:val="00A276E6"/>
    <w:rsid w:val="00A27A3C"/>
    <w:rsid w:val="00A3165F"/>
    <w:rsid w:val="00A318CE"/>
    <w:rsid w:val="00A3319E"/>
    <w:rsid w:val="00A34314"/>
    <w:rsid w:val="00A351D2"/>
    <w:rsid w:val="00A40484"/>
    <w:rsid w:val="00A446D4"/>
    <w:rsid w:val="00A46E79"/>
    <w:rsid w:val="00A54D5C"/>
    <w:rsid w:val="00A5578D"/>
    <w:rsid w:val="00A557E5"/>
    <w:rsid w:val="00A6214E"/>
    <w:rsid w:val="00A72137"/>
    <w:rsid w:val="00A740EE"/>
    <w:rsid w:val="00A76D5F"/>
    <w:rsid w:val="00A77A4A"/>
    <w:rsid w:val="00A807A3"/>
    <w:rsid w:val="00A8086B"/>
    <w:rsid w:val="00A840C5"/>
    <w:rsid w:val="00A845A4"/>
    <w:rsid w:val="00A87E53"/>
    <w:rsid w:val="00A901FD"/>
    <w:rsid w:val="00A91070"/>
    <w:rsid w:val="00A9200E"/>
    <w:rsid w:val="00A94341"/>
    <w:rsid w:val="00AA6A54"/>
    <w:rsid w:val="00AB0C24"/>
    <w:rsid w:val="00AB7908"/>
    <w:rsid w:val="00AC01DA"/>
    <w:rsid w:val="00AC4538"/>
    <w:rsid w:val="00AC5627"/>
    <w:rsid w:val="00AC686A"/>
    <w:rsid w:val="00AC6F12"/>
    <w:rsid w:val="00AC789F"/>
    <w:rsid w:val="00AD0CC2"/>
    <w:rsid w:val="00AD23A2"/>
    <w:rsid w:val="00AD3E82"/>
    <w:rsid w:val="00AD676D"/>
    <w:rsid w:val="00AE502C"/>
    <w:rsid w:val="00AE5368"/>
    <w:rsid w:val="00AE7EB0"/>
    <w:rsid w:val="00AF051E"/>
    <w:rsid w:val="00AF3E45"/>
    <w:rsid w:val="00AF47D2"/>
    <w:rsid w:val="00AF5AB5"/>
    <w:rsid w:val="00B00091"/>
    <w:rsid w:val="00B01F1C"/>
    <w:rsid w:val="00B03B40"/>
    <w:rsid w:val="00B07489"/>
    <w:rsid w:val="00B114BA"/>
    <w:rsid w:val="00B12CC6"/>
    <w:rsid w:val="00B13AD8"/>
    <w:rsid w:val="00B145B8"/>
    <w:rsid w:val="00B153E8"/>
    <w:rsid w:val="00B21706"/>
    <w:rsid w:val="00B21F2F"/>
    <w:rsid w:val="00B22367"/>
    <w:rsid w:val="00B26D61"/>
    <w:rsid w:val="00B277B9"/>
    <w:rsid w:val="00B30C0B"/>
    <w:rsid w:val="00B327D9"/>
    <w:rsid w:val="00B33682"/>
    <w:rsid w:val="00B3376A"/>
    <w:rsid w:val="00B357E0"/>
    <w:rsid w:val="00B37C44"/>
    <w:rsid w:val="00B4062A"/>
    <w:rsid w:val="00B4212C"/>
    <w:rsid w:val="00B44B55"/>
    <w:rsid w:val="00B46041"/>
    <w:rsid w:val="00B477A8"/>
    <w:rsid w:val="00B53631"/>
    <w:rsid w:val="00B55AC4"/>
    <w:rsid w:val="00B603B8"/>
    <w:rsid w:val="00B6098A"/>
    <w:rsid w:val="00B6335A"/>
    <w:rsid w:val="00B637F2"/>
    <w:rsid w:val="00B66952"/>
    <w:rsid w:val="00B70F0B"/>
    <w:rsid w:val="00B71E66"/>
    <w:rsid w:val="00B72AC6"/>
    <w:rsid w:val="00B72B90"/>
    <w:rsid w:val="00B7410B"/>
    <w:rsid w:val="00B7513F"/>
    <w:rsid w:val="00B81383"/>
    <w:rsid w:val="00B8198A"/>
    <w:rsid w:val="00B83B9D"/>
    <w:rsid w:val="00B83C39"/>
    <w:rsid w:val="00B83CA0"/>
    <w:rsid w:val="00B856AC"/>
    <w:rsid w:val="00B859C3"/>
    <w:rsid w:val="00B86031"/>
    <w:rsid w:val="00B8671A"/>
    <w:rsid w:val="00B871B0"/>
    <w:rsid w:val="00B87C73"/>
    <w:rsid w:val="00B905B1"/>
    <w:rsid w:val="00B90BDC"/>
    <w:rsid w:val="00B92445"/>
    <w:rsid w:val="00B9335B"/>
    <w:rsid w:val="00B946B6"/>
    <w:rsid w:val="00BA488F"/>
    <w:rsid w:val="00BA6636"/>
    <w:rsid w:val="00BA7C1C"/>
    <w:rsid w:val="00BB0D8D"/>
    <w:rsid w:val="00BB18B6"/>
    <w:rsid w:val="00BB1BEA"/>
    <w:rsid w:val="00BB1C42"/>
    <w:rsid w:val="00BB370A"/>
    <w:rsid w:val="00BB4D3E"/>
    <w:rsid w:val="00BB786E"/>
    <w:rsid w:val="00BC0F3F"/>
    <w:rsid w:val="00BC1993"/>
    <w:rsid w:val="00BC2792"/>
    <w:rsid w:val="00BC3D16"/>
    <w:rsid w:val="00BC499E"/>
    <w:rsid w:val="00BC4D7F"/>
    <w:rsid w:val="00BC4F37"/>
    <w:rsid w:val="00BC7231"/>
    <w:rsid w:val="00BC7CDC"/>
    <w:rsid w:val="00BD065B"/>
    <w:rsid w:val="00BD071E"/>
    <w:rsid w:val="00BD1673"/>
    <w:rsid w:val="00BD2D2B"/>
    <w:rsid w:val="00BE2F6D"/>
    <w:rsid w:val="00BE46D4"/>
    <w:rsid w:val="00BE6897"/>
    <w:rsid w:val="00BF1448"/>
    <w:rsid w:val="00BF1FCF"/>
    <w:rsid w:val="00BF3E90"/>
    <w:rsid w:val="00BF4C5D"/>
    <w:rsid w:val="00BF5FF6"/>
    <w:rsid w:val="00BF641C"/>
    <w:rsid w:val="00BF73A5"/>
    <w:rsid w:val="00C0010D"/>
    <w:rsid w:val="00C00DBA"/>
    <w:rsid w:val="00C0404E"/>
    <w:rsid w:val="00C0456A"/>
    <w:rsid w:val="00C0499E"/>
    <w:rsid w:val="00C04F29"/>
    <w:rsid w:val="00C05E6B"/>
    <w:rsid w:val="00C116C8"/>
    <w:rsid w:val="00C142C3"/>
    <w:rsid w:val="00C27920"/>
    <w:rsid w:val="00C31E8A"/>
    <w:rsid w:val="00C327E4"/>
    <w:rsid w:val="00C338A9"/>
    <w:rsid w:val="00C362AB"/>
    <w:rsid w:val="00C40689"/>
    <w:rsid w:val="00C41BA1"/>
    <w:rsid w:val="00C45909"/>
    <w:rsid w:val="00C4714D"/>
    <w:rsid w:val="00C515C8"/>
    <w:rsid w:val="00C53682"/>
    <w:rsid w:val="00C53A07"/>
    <w:rsid w:val="00C54667"/>
    <w:rsid w:val="00C60B80"/>
    <w:rsid w:val="00C61722"/>
    <w:rsid w:val="00C62DDA"/>
    <w:rsid w:val="00C62E30"/>
    <w:rsid w:val="00C63651"/>
    <w:rsid w:val="00C63E96"/>
    <w:rsid w:val="00C649EE"/>
    <w:rsid w:val="00C70B51"/>
    <w:rsid w:val="00C726FE"/>
    <w:rsid w:val="00C75559"/>
    <w:rsid w:val="00C777EE"/>
    <w:rsid w:val="00C824D9"/>
    <w:rsid w:val="00C824F7"/>
    <w:rsid w:val="00C8254C"/>
    <w:rsid w:val="00C82591"/>
    <w:rsid w:val="00C86CEE"/>
    <w:rsid w:val="00C936C7"/>
    <w:rsid w:val="00C948FA"/>
    <w:rsid w:val="00C96DC3"/>
    <w:rsid w:val="00CA622B"/>
    <w:rsid w:val="00CA72F6"/>
    <w:rsid w:val="00CA74CB"/>
    <w:rsid w:val="00CB19F0"/>
    <w:rsid w:val="00CB1AFE"/>
    <w:rsid w:val="00CB1F8E"/>
    <w:rsid w:val="00CB255E"/>
    <w:rsid w:val="00CB6D7F"/>
    <w:rsid w:val="00CC05E9"/>
    <w:rsid w:val="00CC204D"/>
    <w:rsid w:val="00CC55E6"/>
    <w:rsid w:val="00CC6ADB"/>
    <w:rsid w:val="00CD0B18"/>
    <w:rsid w:val="00CD6C63"/>
    <w:rsid w:val="00CE03D0"/>
    <w:rsid w:val="00CE100B"/>
    <w:rsid w:val="00CE3D54"/>
    <w:rsid w:val="00CF0070"/>
    <w:rsid w:val="00CF0E78"/>
    <w:rsid w:val="00CF10DD"/>
    <w:rsid w:val="00CF17ED"/>
    <w:rsid w:val="00CF1B4F"/>
    <w:rsid w:val="00CF2551"/>
    <w:rsid w:val="00CF5BD8"/>
    <w:rsid w:val="00D002DC"/>
    <w:rsid w:val="00D00FB9"/>
    <w:rsid w:val="00D01DD0"/>
    <w:rsid w:val="00D11B2F"/>
    <w:rsid w:val="00D12B10"/>
    <w:rsid w:val="00D1326D"/>
    <w:rsid w:val="00D14BCF"/>
    <w:rsid w:val="00D15A0F"/>
    <w:rsid w:val="00D20B8A"/>
    <w:rsid w:val="00D20F2B"/>
    <w:rsid w:val="00D2476A"/>
    <w:rsid w:val="00D25112"/>
    <w:rsid w:val="00D25F51"/>
    <w:rsid w:val="00D2624E"/>
    <w:rsid w:val="00D345D3"/>
    <w:rsid w:val="00D354EF"/>
    <w:rsid w:val="00D35626"/>
    <w:rsid w:val="00D362CE"/>
    <w:rsid w:val="00D41795"/>
    <w:rsid w:val="00D42128"/>
    <w:rsid w:val="00D432E6"/>
    <w:rsid w:val="00D441CD"/>
    <w:rsid w:val="00D51B86"/>
    <w:rsid w:val="00D54656"/>
    <w:rsid w:val="00D571CE"/>
    <w:rsid w:val="00D609D9"/>
    <w:rsid w:val="00D62849"/>
    <w:rsid w:val="00D719C0"/>
    <w:rsid w:val="00D7576A"/>
    <w:rsid w:val="00D81523"/>
    <w:rsid w:val="00D857E8"/>
    <w:rsid w:val="00D86217"/>
    <w:rsid w:val="00D87A7A"/>
    <w:rsid w:val="00D90456"/>
    <w:rsid w:val="00D939D7"/>
    <w:rsid w:val="00DA28EB"/>
    <w:rsid w:val="00DA4214"/>
    <w:rsid w:val="00DA48A8"/>
    <w:rsid w:val="00DA7BC1"/>
    <w:rsid w:val="00DB09D7"/>
    <w:rsid w:val="00DB2330"/>
    <w:rsid w:val="00DB2EE6"/>
    <w:rsid w:val="00DB5F25"/>
    <w:rsid w:val="00DB6C8F"/>
    <w:rsid w:val="00DC10E8"/>
    <w:rsid w:val="00DC2E1C"/>
    <w:rsid w:val="00DC6F4C"/>
    <w:rsid w:val="00DD119A"/>
    <w:rsid w:val="00DD3E8F"/>
    <w:rsid w:val="00DD5CFE"/>
    <w:rsid w:val="00DD6243"/>
    <w:rsid w:val="00DE2820"/>
    <w:rsid w:val="00DF175B"/>
    <w:rsid w:val="00DF2099"/>
    <w:rsid w:val="00E017A0"/>
    <w:rsid w:val="00E02CF0"/>
    <w:rsid w:val="00E04297"/>
    <w:rsid w:val="00E049A3"/>
    <w:rsid w:val="00E04FBF"/>
    <w:rsid w:val="00E05C9A"/>
    <w:rsid w:val="00E11CD7"/>
    <w:rsid w:val="00E13245"/>
    <w:rsid w:val="00E13F27"/>
    <w:rsid w:val="00E160B1"/>
    <w:rsid w:val="00E1662F"/>
    <w:rsid w:val="00E1720A"/>
    <w:rsid w:val="00E224B2"/>
    <w:rsid w:val="00E22553"/>
    <w:rsid w:val="00E37B6E"/>
    <w:rsid w:val="00E410A6"/>
    <w:rsid w:val="00E4292C"/>
    <w:rsid w:val="00E47013"/>
    <w:rsid w:val="00E47452"/>
    <w:rsid w:val="00E47750"/>
    <w:rsid w:val="00E50231"/>
    <w:rsid w:val="00E519A7"/>
    <w:rsid w:val="00E548E6"/>
    <w:rsid w:val="00E54D43"/>
    <w:rsid w:val="00E56EB4"/>
    <w:rsid w:val="00E60963"/>
    <w:rsid w:val="00E60E70"/>
    <w:rsid w:val="00E647D3"/>
    <w:rsid w:val="00E6492D"/>
    <w:rsid w:val="00E65660"/>
    <w:rsid w:val="00E71621"/>
    <w:rsid w:val="00E744DB"/>
    <w:rsid w:val="00E76CA3"/>
    <w:rsid w:val="00E82733"/>
    <w:rsid w:val="00E85F5A"/>
    <w:rsid w:val="00E9065B"/>
    <w:rsid w:val="00E907CA"/>
    <w:rsid w:val="00E92A71"/>
    <w:rsid w:val="00E94104"/>
    <w:rsid w:val="00E94461"/>
    <w:rsid w:val="00E951A6"/>
    <w:rsid w:val="00E96496"/>
    <w:rsid w:val="00E96A79"/>
    <w:rsid w:val="00E96FF2"/>
    <w:rsid w:val="00EA2E7A"/>
    <w:rsid w:val="00EA3522"/>
    <w:rsid w:val="00EA3A4A"/>
    <w:rsid w:val="00EA3BD5"/>
    <w:rsid w:val="00EA4E85"/>
    <w:rsid w:val="00EA693B"/>
    <w:rsid w:val="00EB4AF6"/>
    <w:rsid w:val="00EB4B70"/>
    <w:rsid w:val="00EC01A8"/>
    <w:rsid w:val="00EC459D"/>
    <w:rsid w:val="00EC6D02"/>
    <w:rsid w:val="00EC77BA"/>
    <w:rsid w:val="00ED0081"/>
    <w:rsid w:val="00ED098A"/>
    <w:rsid w:val="00ED3D4C"/>
    <w:rsid w:val="00ED585F"/>
    <w:rsid w:val="00EE1776"/>
    <w:rsid w:val="00EE264E"/>
    <w:rsid w:val="00EE78E2"/>
    <w:rsid w:val="00EF0658"/>
    <w:rsid w:val="00EF2456"/>
    <w:rsid w:val="00EF38B1"/>
    <w:rsid w:val="00EF479B"/>
    <w:rsid w:val="00EF4800"/>
    <w:rsid w:val="00EF4E82"/>
    <w:rsid w:val="00EF6C12"/>
    <w:rsid w:val="00F01325"/>
    <w:rsid w:val="00F017B9"/>
    <w:rsid w:val="00F01BCF"/>
    <w:rsid w:val="00F0270F"/>
    <w:rsid w:val="00F03C18"/>
    <w:rsid w:val="00F05246"/>
    <w:rsid w:val="00F105FF"/>
    <w:rsid w:val="00F11511"/>
    <w:rsid w:val="00F16CDB"/>
    <w:rsid w:val="00F211F2"/>
    <w:rsid w:val="00F24886"/>
    <w:rsid w:val="00F250F4"/>
    <w:rsid w:val="00F26C7A"/>
    <w:rsid w:val="00F303A3"/>
    <w:rsid w:val="00F30B3F"/>
    <w:rsid w:val="00F33155"/>
    <w:rsid w:val="00F343D5"/>
    <w:rsid w:val="00F36002"/>
    <w:rsid w:val="00F36352"/>
    <w:rsid w:val="00F3775D"/>
    <w:rsid w:val="00F416BE"/>
    <w:rsid w:val="00F41E63"/>
    <w:rsid w:val="00F43A99"/>
    <w:rsid w:val="00F44C2A"/>
    <w:rsid w:val="00F51062"/>
    <w:rsid w:val="00F51C98"/>
    <w:rsid w:val="00F51DC2"/>
    <w:rsid w:val="00F534C3"/>
    <w:rsid w:val="00F54765"/>
    <w:rsid w:val="00F5542C"/>
    <w:rsid w:val="00F62673"/>
    <w:rsid w:val="00F6375A"/>
    <w:rsid w:val="00F64496"/>
    <w:rsid w:val="00F644DF"/>
    <w:rsid w:val="00F66099"/>
    <w:rsid w:val="00F661AB"/>
    <w:rsid w:val="00F70306"/>
    <w:rsid w:val="00F7312E"/>
    <w:rsid w:val="00F7429E"/>
    <w:rsid w:val="00F76A9F"/>
    <w:rsid w:val="00F77668"/>
    <w:rsid w:val="00F77F9D"/>
    <w:rsid w:val="00F83347"/>
    <w:rsid w:val="00F83604"/>
    <w:rsid w:val="00F877B9"/>
    <w:rsid w:val="00F878CC"/>
    <w:rsid w:val="00F90304"/>
    <w:rsid w:val="00F90FF4"/>
    <w:rsid w:val="00F9117A"/>
    <w:rsid w:val="00F92625"/>
    <w:rsid w:val="00F92BAD"/>
    <w:rsid w:val="00F96075"/>
    <w:rsid w:val="00FA01F0"/>
    <w:rsid w:val="00FA0A1C"/>
    <w:rsid w:val="00FA12AC"/>
    <w:rsid w:val="00FA309E"/>
    <w:rsid w:val="00FA4EAC"/>
    <w:rsid w:val="00FA5691"/>
    <w:rsid w:val="00FB048C"/>
    <w:rsid w:val="00FB15EE"/>
    <w:rsid w:val="00FB29A5"/>
    <w:rsid w:val="00FC3DE9"/>
    <w:rsid w:val="00FC52EF"/>
    <w:rsid w:val="00FC7531"/>
    <w:rsid w:val="00FC7E17"/>
    <w:rsid w:val="00FD0EC2"/>
    <w:rsid w:val="00FD2314"/>
    <w:rsid w:val="00FD6811"/>
    <w:rsid w:val="00FE0AA3"/>
    <w:rsid w:val="00FE116A"/>
    <w:rsid w:val="00FE2009"/>
    <w:rsid w:val="00FE2B10"/>
    <w:rsid w:val="00FE50DF"/>
    <w:rsid w:val="00FF4FB5"/>
    <w:rsid w:val="00FF5DEB"/>
    <w:rsid w:val="00FF6942"/>
    <w:rsid w:val="00FF70D4"/>
    <w:rsid w:val="00FF7230"/>
    <w:rsid w:val="7F7FF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E67E0-4CEE-40F2-AC0F-D182EF38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A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6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EF0658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sz w:val="22"/>
      <w:szCs w:val="22"/>
    </w:rPr>
  </w:style>
  <w:style w:type="paragraph" w:customStyle="1" w:styleId="1">
    <w:name w:val="Без интервала1"/>
    <w:uiPriority w:val="1"/>
    <w:qFormat/>
    <w:rsid w:val="00EF0658"/>
    <w:pPr>
      <w:spacing w:after="0" w:line="240" w:lineRule="auto"/>
    </w:pPr>
    <w:rPr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23674D"/>
    <w:rPr>
      <w:b/>
      <w:bCs/>
    </w:rPr>
  </w:style>
  <w:style w:type="character" w:customStyle="1" w:styleId="FontStyle28">
    <w:name w:val="Font Style28"/>
    <w:basedOn w:val="a0"/>
    <w:rsid w:val="006F67D4"/>
    <w:rPr>
      <w:rFonts w:ascii="Trebuchet MS" w:hAnsi="Trebuchet MS" w:cs="Trebuchet MS"/>
      <w:sz w:val="16"/>
      <w:szCs w:val="16"/>
    </w:rPr>
  </w:style>
  <w:style w:type="paragraph" w:customStyle="1" w:styleId="Style18">
    <w:name w:val="Style18"/>
    <w:basedOn w:val="a"/>
    <w:rsid w:val="00D35626"/>
    <w:pPr>
      <w:widowControl w:val="0"/>
      <w:autoSpaceDE w:val="0"/>
      <w:autoSpaceDN w:val="0"/>
      <w:adjustRightInd w:val="0"/>
      <w:spacing w:after="0" w:line="179" w:lineRule="exact"/>
    </w:pPr>
    <w:rPr>
      <w:rFonts w:ascii="Lucida Sans Unicode" w:hAnsi="Lucida Sans Unicode"/>
      <w:sz w:val="24"/>
      <w:szCs w:val="24"/>
    </w:rPr>
  </w:style>
  <w:style w:type="character" w:customStyle="1" w:styleId="FontStyle15">
    <w:name w:val="Font Style15"/>
    <w:basedOn w:val="a0"/>
    <w:uiPriority w:val="99"/>
    <w:rsid w:val="00DA4214"/>
    <w:rPr>
      <w:rFonts w:ascii="Times New Roman" w:hAnsi="Times New Roman" w:cs="Times New Roman"/>
      <w:sz w:val="20"/>
      <w:szCs w:val="20"/>
    </w:rPr>
  </w:style>
  <w:style w:type="character" w:styleId="a6">
    <w:name w:val="Emphasis"/>
    <w:basedOn w:val="a0"/>
    <w:uiPriority w:val="20"/>
    <w:qFormat/>
    <w:rsid w:val="00DA4214"/>
    <w:rPr>
      <w:i/>
      <w:iCs/>
    </w:rPr>
  </w:style>
  <w:style w:type="character" w:customStyle="1" w:styleId="FontStyle13">
    <w:name w:val="Font Style13"/>
    <w:basedOn w:val="a0"/>
    <w:uiPriority w:val="99"/>
    <w:rsid w:val="00DA421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DA421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F44C2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F44C2A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FDD18E-1BD2-49EA-B13C-F1AEA0DAC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28</Pages>
  <Words>11071</Words>
  <Characters>63105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268</cp:revision>
  <dcterms:created xsi:type="dcterms:W3CDTF">2016-08-30T09:24:00Z</dcterms:created>
  <dcterms:modified xsi:type="dcterms:W3CDTF">2020-06-08T06:50:00Z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1049-10.1.0.5672</vt:lpwstr>
  </property>
</Properties>
</file>